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3BEB4" w14:textId="19CF1DE8" w:rsidR="00975E8E" w:rsidRDefault="00975E8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4868D85" w14:textId="44349754" w:rsidR="002349FE" w:rsidRDefault="00A609C3" w:rsidP="002349FE">
      <w:pPr>
        <w:spacing w:line="276" w:lineRule="auto"/>
        <w:ind w:right="133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ALLEGATO 2</w:t>
      </w:r>
      <w:r w:rsidR="002349FE" w:rsidRPr="002349FE">
        <w:rPr>
          <w:rFonts w:cs="Arial"/>
          <w:bCs/>
          <w:szCs w:val="22"/>
        </w:rPr>
        <w:t xml:space="preserve"> </w:t>
      </w:r>
    </w:p>
    <w:p w14:paraId="1A9CEAE1" w14:textId="77777777" w:rsidR="002349FE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</w:p>
    <w:p w14:paraId="59822E02" w14:textId="1F41B506" w:rsidR="002349FE" w:rsidRDefault="002349FE" w:rsidP="003156DD">
      <w:pPr>
        <w:spacing w:line="276" w:lineRule="auto"/>
        <w:ind w:right="133"/>
        <w:jc w:val="center"/>
        <w:rPr>
          <w:rFonts w:cs="Arial"/>
          <w:bCs/>
          <w:szCs w:val="22"/>
        </w:rPr>
      </w:pPr>
      <w:r w:rsidRPr="003161DB">
        <w:rPr>
          <w:rFonts w:cs="Arial"/>
          <w:b/>
          <w:bCs/>
          <w:szCs w:val="22"/>
        </w:rPr>
        <w:t xml:space="preserve">FAC-SIMILE </w:t>
      </w:r>
      <w:r w:rsidR="003156DD">
        <w:rPr>
          <w:rFonts w:cs="Arial"/>
          <w:b/>
          <w:bCs/>
          <w:szCs w:val="22"/>
        </w:rPr>
        <w:t>PROPOSTA ECONOMICA</w:t>
      </w:r>
    </w:p>
    <w:p w14:paraId="6E8789A2" w14:textId="7114B1E9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0151BD31" w14:textId="17E14021" w:rsidR="00B979D1" w:rsidRDefault="00B979D1" w:rsidP="00975E8E">
      <w:pPr>
        <w:spacing w:line="276" w:lineRule="auto"/>
        <w:ind w:right="133"/>
        <w:rPr>
          <w:rFonts w:cs="Arial"/>
          <w:bCs/>
          <w:szCs w:val="22"/>
        </w:rPr>
      </w:pPr>
      <w:r w:rsidRPr="00B979D1">
        <w:rPr>
          <w:rFonts w:cs="Arial"/>
          <w:bCs/>
          <w:szCs w:val="22"/>
        </w:rPr>
        <w:t>Manifestazione di interesse per la ricerca in locazione di immobile da adibire ad uffici pubblici della Scuola Normale Superiore</w:t>
      </w:r>
      <w:r w:rsidR="003156DD">
        <w:rPr>
          <w:rFonts w:cs="Arial"/>
          <w:bCs/>
          <w:szCs w:val="22"/>
        </w:rPr>
        <w:t xml:space="preserve"> – Proposta economica</w:t>
      </w:r>
    </w:p>
    <w:p w14:paraId="37D3B6FA" w14:textId="77777777" w:rsidR="00B979D1" w:rsidRDefault="00B979D1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EB7CC52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(compilare le parti di interesse) </w:t>
      </w:r>
    </w:p>
    <w:p w14:paraId="415B610F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045F0B48" w14:textId="0A419AC0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Il/</w:t>
      </w:r>
      <w:r w:rsidR="00353469">
        <w:rPr>
          <w:rFonts w:cs="Arial"/>
          <w:bCs/>
          <w:szCs w:val="22"/>
        </w:rPr>
        <w:t>la sottoscritto/a</w:t>
      </w:r>
    </w:p>
    <w:p w14:paraId="3EDD3A4F" w14:textId="3AFBADB8" w:rsidR="002349FE" w:rsidRPr="002349FE" w:rsidRDefault="002349FE" w:rsidP="002349FE">
      <w:pPr>
        <w:pStyle w:val="Paragrafoelenco"/>
        <w:numPr>
          <w:ilvl w:val="0"/>
          <w:numId w:val="28"/>
        </w:num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_______________________________________________________________</w:t>
      </w:r>
      <w:r w:rsidR="008633E6">
        <w:rPr>
          <w:rFonts w:cs="Arial"/>
          <w:bCs/>
          <w:szCs w:val="22"/>
        </w:rPr>
        <w:t>_______________</w:t>
      </w:r>
    </w:p>
    <w:p w14:paraId="2B8A5437" w14:textId="2BD2E97F" w:rsidR="002349FE" w:rsidRDefault="002349FE" w:rsidP="002349FE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</w:t>
      </w:r>
      <w:proofErr w:type="spellStart"/>
      <w:r w:rsidRPr="002349FE">
        <w:rPr>
          <w:rFonts w:cs="Arial"/>
          <w:bCs/>
          <w:szCs w:val="22"/>
        </w:rPr>
        <w:t>nat</w:t>
      </w:r>
      <w:proofErr w:type="spellEnd"/>
      <w:r w:rsidRPr="002349FE">
        <w:rPr>
          <w:rFonts w:cs="Arial"/>
          <w:bCs/>
          <w:szCs w:val="22"/>
        </w:rPr>
        <w:t>__ a _____________________________________________________________________</w:t>
      </w:r>
      <w:r w:rsidR="008633E6">
        <w:rPr>
          <w:rFonts w:cs="Arial"/>
          <w:bCs/>
          <w:szCs w:val="22"/>
        </w:rPr>
        <w:t>__</w:t>
      </w:r>
      <w:r w:rsidRPr="002349FE">
        <w:rPr>
          <w:rFonts w:cs="Arial"/>
          <w:bCs/>
          <w:szCs w:val="22"/>
        </w:rPr>
        <w:t xml:space="preserve"> </w:t>
      </w:r>
    </w:p>
    <w:p w14:paraId="5B8D643A" w14:textId="77C66680" w:rsidR="003161DB" w:rsidRPr="008633E6" w:rsidRDefault="002349FE" w:rsidP="008633E6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il _____________________________________ (C.F. n. ______________________________) partita I.V.A. n. ________________________________________________________________ residente in ____________________________________________________ (</w:t>
      </w:r>
      <w:proofErr w:type="spellStart"/>
      <w:r w:rsidRPr="002349FE">
        <w:rPr>
          <w:rFonts w:cs="Arial"/>
          <w:bCs/>
          <w:szCs w:val="22"/>
        </w:rPr>
        <w:t>Prov</w:t>
      </w:r>
      <w:proofErr w:type="spellEnd"/>
      <w:r w:rsidRPr="002349FE">
        <w:rPr>
          <w:rFonts w:cs="Arial"/>
          <w:bCs/>
          <w:szCs w:val="22"/>
        </w:rPr>
        <w:t xml:space="preserve">. ________) via/piazza _________________________________________ n._____ (C.A.P. ____________) </w:t>
      </w:r>
      <w:proofErr w:type="spellStart"/>
      <w:r w:rsidRPr="008633E6">
        <w:rPr>
          <w:rFonts w:cs="Arial"/>
          <w:bCs/>
          <w:szCs w:val="22"/>
        </w:rPr>
        <w:t>tel</w:t>
      </w:r>
      <w:proofErr w:type="spellEnd"/>
      <w:r w:rsidRPr="008633E6">
        <w:rPr>
          <w:rFonts w:cs="Arial"/>
          <w:bCs/>
          <w:szCs w:val="22"/>
        </w:rPr>
        <w:t xml:space="preserve"> n. _______________________________________________________________________</w:t>
      </w:r>
      <w:r w:rsidR="003161DB" w:rsidRPr="008633E6">
        <w:rPr>
          <w:rFonts w:cs="Arial"/>
          <w:bCs/>
          <w:szCs w:val="22"/>
        </w:rPr>
        <w:t>_____</w:t>
      </w:r>
      <w:r w:rsidRPr="008633E6">
        <w:rPr>
          <w:rFonts w:cs="Arial"/>
          <w:bCs/>
          <w:szCs w:val="22"/>
        </w:rPr>
        <w:t xml:space="preserve"> </w:t>
      </w:r>
    </w:p>
    <w:p w14:paraId="40999B92" w14:textId="3D36C161" w:rsidR="003161DB" w:rsidRDefault="002349FE" w:rsidP="002349FE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e-mail________________________________________</w:t>
      </w:r>
      <w:r w:rsidR="003161DB">
        <w:rPr>
          <w:rFonts w:cs="Arial"/>
          <w:bCs/>
          <w:szCs w:val="22"/>
        </w:rPr>
        <w:t>_________________________________</w:t>
      </w:r>
    </w:p>
    <w:p w14:paraId="35ECC4CA" w14:textId="64A7A5AB" w:rsidR="002349FE" w:rsidRDefault="002349FE" w:rsidP="00353469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</w:t>
      </w:r>
    </w:p>
    <w:p w14:paraId="10E72059" w14:textId="0E8B8809" w:rsidR="00353469" w:rsidRPr="004F6224" w:rsidRDefault="00353469" w:rsidP="00353469">
      <w:pPr>
        <w:spacing w:line="276" w:lineRule="auto"/>
        <w:ind w:right="133"/>
        <w:rPr>
          <w:rFonts w:cs="Arial"/>
          <w:bCs/>
          <w:sz w:val="18"/>
          <w:szCs w:val="18"/>
        </w:rPr>
      </w:pPr>
      <w:r w:rsidRPr="004F6224">
        <w:rPr>
          <w:rFonts w:cs="Arial"/>
          <w:bCs/>
          <w:sz w:val="18"/>
          <w:szCs w:val="18"/>
        </w:rPr>
        <w:t xml:space="preserve"> (informazioni ripetibili in caso di più titolari del diritto di proprietà sull’immobile)</w:t>
      </w:r>
    </w:p>
    <w:p w14:paraId="0DD0A910" w14:textId="77777777" w:rsidR="00353469" w:rsidRDefault="00353469" w:rsidP="00353469">
      <w:pPr>
        <w:spacing w:line="276" w:lineRule="auto"/>
        <w:ind w:right="133"/>
        <w:rPr>
          <w:rFonts w:cs="Arial"/>
          <w:bCs/>
          <w:szCs w:val="22"/>
        </w:rPr>
      </w:pPr>
    </w:p>
    <w:p w14:paraId="18F27D2B" w14:textId="77777777" w:rsidR="00353469" w:rsidRPr="008633E6" w:rsidRDefault="00353469" w:rsidP="00353469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in qualità di:</w:t>
      </w:r>
    </w:p>
    <w:p w14:paraId="29B8907F" w14:textId="77777777" w:rsidR="00353469" w:rsidRDefault="00353469" w:rsidP="00353469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288C229E" w14:textId="77777777" w:rsidR="00353469" w:rsidRPr="004F6224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</w:t>
      </w:r>
      <w:r w:rsidRPr="004F6224">
        <w:rPr>
          <w:rFonts w:cs="Arial"/>
          <w:bCs/>
          <w:szCs w:val="22"/>
        </w:rPr>
        <w:t xml:space="preserve">itolare del diritto di proprietà sull’immobile </w:t>
      </w:r>
    </w:p>
    <w:p w14:paraId="2318D002" w14:textId="77777777" w:rsidR="00353469" w:rsidRPr="004F6224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</w:t>
      </w:r>
      <w:r w:rsidRPr="004F6224">
        <w:rPr>
          <w:rFonts w:cs="Arial"/>
          <w:bCs/>
          <w:szCs w:val="22"/>
        </w:rPr>
        <w:t>ontitolare del diritto di proprietà sull’immobile</w:t>
      </w:r>
    </w:p>
    <w:p w14:paraId="09F09095" w14:textId="77777777" w:rsidR="00353469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r</w:t>
      </w:r>
      <w:r w:rsidRPr="004F6224">
        <w:rPr>
          <w:rFonts w:cs="Arial"/>
          <w:bCs/>
          <w:szCs w:val="22"/>
        </w:rPr>
        <w:t xml:space="preserve">appresentante </w:t>
      </w:r>
      <w:r>
        <w:rPr>
          <w:rFonts w:cs="Arial"/>
          <w:bCs/>
          <w:szCs w:val="22"/>
        </w:rPr>
        <w:t>del titolare/i</w:t>
      </w:r>
      <w:r w:rsidRPr="004F6224">
        <w:rPr>
          <w:rFonts w:cs="Arial"/>
          <w:bCs/>
          <w:szCs w:val="22"/>
        </w:rPr>
        <w:t xml:space="preserve"> del diritto di proprietà sull’immobile </w:t>
      </w:r>
    </w:p>
    <w:p w14:paraId="1AC14EB5" w14:textId="77777777" w:rsidR="00A609C3" w:rsidRPr="004F6224" w:rsidRDefault="00A609C3" w:rsidP="00A609C3">
      <w:pPr>
        <w:pStyle w:val="Paragrafoelenco"/>
        <w:spacing w:line="276" w:lineRule="auto"/>
        <w:ind w:right="133"/>
        <w:rPr>
          <w:rFonts w:cs="Arial"/>
          <w:bCs/>
          <w:szCs w:val="22"/>
        </w:rPr>
      </w:pPr>
    </w:p>
    <w:p w14:paraId="6CE74BEA" w14:textId="2964CAB5" w:rsidR="00353469" w:rsidRPr="00A609C3" w:rsidRDefault="00A609C3" w:rsidP="00A609C3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A609C3">
        <w:rPr>
          <w:rFonts w:cs="Arial"/>
          <w:b/>
          <w:bCs/>
          <w:szCs w:val="22"/>
        </w:rPr>
        <w:t>DICHIARA</w:t>
      </w:r>
    </w:p>
    <w:p w14:paraId="6D0001FA" w14:textId="77777777" w:rsidR="003161DB" w:rsidRPr="00A609C3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538D667B" w14:textId="57C7D845" w:rsidR="00A609C3" w:rsidRPr="00A609C3" w:rsidRDefault="003156DD" w:rsidP="00A609C3">
      <w:p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con riferimento all’immobile</w:t>
      </w:r>
      <w:r w:rsidR="00A609C3" w:rsidRPr="00A609C3">
        <w:rPr>
          <w:rFonts w:cs="Arial"/>
          <w:bCs/>
          <w:szCs w:val="22"/>
        </w:rPr>
        <w:t>: inserire dati identificativi dell’immobile o de</w:t>
      </w:r>
      <w:r w:rsidR="00A609C3">
        <w:rPr>
          <w:rFonts w:cs="Arial"/>
          <w:bCs/>
          <w:szCs w:val="22"/>
        </w:rPr>
        <w:t>l complesso immobiliare offerto</w:t>
      </w:r>
      <w:r w:rsidR="00A609C3" w:rsidRPr="00A609C3">
        <w:rPr>
          <w:rFonts w:cs="Arial"/>
          <w:bCs/>
          <w:szCs w:val="22"/>
        </w:rPr>
        <w:t>____________________________________________________________________</w:t>
      </w:r>
      <w:r w:rsidR="00A609C3">
        <w:rPr>
          <w:rFonts w:cs="Arial"/>
          <w:bCs/>
          <w:szCs w:val="22"/>
        </w:rPr>
        <w:t>_______</w:t>
      </w:r>
      <w:r w:rsidR="00A609C3" w:rsidRPr="00A609C3">
        <w:rPr>
          <w:rFonts w:cs="Arial"/>
          <w:bCs/>
          <w:szCs w:val="22"/>
        </w:rPr>
        <w:t xml:space="preserve"> ______________________________________________________</w:t>
      </w:r>
      <w:r w:rsidR="00A609C3">
        <w:rPr>
          <w:rFonts w:cs="Arial"/>
          <w:bCs/>
          <w:szCs w:val="22"/>
        </w:rPr>
        <w:t>________________________________________</w:t>
      </w:r>
      <w:r w:rsidR="00A609C3" w:rsidRPr="00A609C3">
        <w:rPr>
          <w:rFonts w:cs="Arial"/>
          <w:bCs/>
          <w:szCs w:val="22"/>
        </w:rPr>
        <w:t xml:space="preserve">____________________________________________________________________ </w:t>
      </w:r>
    </w:p>
    <w:p w14:paraId="6C886A19" w14:textId="77777777" w:rsidR="00A609C3" w:rsidRDefault="00A609C3" w:rsidP="00A609C3">
      <w:pPr>
        <w:spacing w:line="276" w:lineRule="auto"/>
        <w:ind w:right="133"/>
        <w:rPr>
          <w:rFonts w:cs="Arial"/>
          <w:bCs/>
          <w:szCs w:val="22"/>
        </w:rPr>
      </w:pPr>
    </w:p>
    <w:p w14:paraId="7AD936CE" w14:textId="72A161D6" w:rsidR="00A609C3" w:rsidRDefault="00A609C3" w:rsidP="00A609C3">
      <w:pPr>
        <w:spacing w:line="276" w:lineRule="auto"/>
        <w:ind w:right="133"/>
        <w:rPr>
          <w:rFonts w:cs="Arial"/>
          <w:bCs/>
          <w:szCs w:val="22"/>
        </w:rPr>
      </w:pPr>
      <w:r w:rsidRPr="00A609C3">
        <w:rPr>
          <w:rFonts w:cs="Arial"/>
          <w:bCs/>
          <w:szCs w:val="22"/>
        </w:rPr>
        <w:t xml:space="preserve">che il CANONE ANNUO richiesto per la locazione dell’immobile offerto, è pari ad un importo complessivo di € _______________ (in lettere: Euro __________________________________/____) </w:t>
      </w:r>
    </w:p>
    <w:p w14:paraId="485B39CB" w14:textId="77777777" w:rsidR="00A609C3" w:rsidRPr="00A609C3" w:rsidRDefault="00A609C3" w:rsidP="00A609C3">
      <w:pPr>
        <w:spacing w:line="276" w:lineRule="auto"/>
        <w:ind w:right="133"/>
        <w:rPr>
          <w:rFonts w:cs="Arial"/>
          <w:bCs/>
          <w:szCs w:val="22"/>
        </w:rPr>
      </w:pPr>
    </w:p>
    <w:p w14:paraId="4D9344A1" w14:textId="0B2CDFAB" w:rsidR="00A609C3" w:rsidRDefault="00A609C3" w:rsidP="00A609C3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>SI IMPEGNA</w:t>
      </w:r>
    </w:p>
    <w:p w14:paraId="1962E54B" w14:textId="1BB0F380" w:rsidR="00A609C3" w:rsidRPr="00A609C3" w:rsidRDefault="00A609C3" w:rsidP="00A609C3">
      <w:pPr>
        <w:spacing w:line="276" w:lineRule="auto"/>
        <w:ind w:right="133"/>
        <w:rPr>
          <w:rFonts w:cs="Arial"/>
          <w:bCs/>
          <w:szCs w:val="22"/>
        </w:rPr>
      </w:pPr>
      <w:r w:rsidRPr="00A609C3">
        <w:rPr>
          <w:rFonts w:cs="Arial"/>
          <w:bCs/>
          <w:szCs w:val="22"/>
        </w:rPr>
        <w:t>- a mantenere ferma l’offerta per</w:t>
      </w:r>
      <w:r w:rsidR="006723A5">
        <w:rPr>
          <w:rFonts w:cs="Arial"/>
          <w:bCs/>
          <w:szCs w:val="22"/>
        </w:rPr>
        <w:t xml:space="preserve"> un periodo non inferiore a n. 6</w:t>
      </w:r>
      <w:r w:rsidRPr="00A609C3">
        <w:rPr>
          <w:rFonts w:cs="Arial"/>
          <w:bCs/>
          <w:szCs w:val="22"/>
        </w:rPr>
        <w:t xml:space="preserve"> mesi a decorrere dal termine di scadenza fissato per la ricezione della manifestazione di interesse; </w:t>
      </w:r>
    </w:p>
    <w:p w14:paraId="4EA45732" w14:textId="77777777" w:rsidR="00A609C3" w:rsidRDefault="00A609C3" w:rsidP="00A609C3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</w:p>
    <w:p w14:paraId="3A4C3A3C" w14:textId="053C64D0" w:rsidR="00A609C3" w:rsidRDefault="00A609C3" w:rsidP="00A609C3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DICHIARA</w:t>
      </w:r>
      <w:r w:rsidR="001754DA">
        <w:rPr>
          <w:rFonts w:cs="Arial"/>
          <w:b/>
          <w:bCs/>
          <w:szCs w:val="22"/>
        </w:rPr>
        <w:t xml:space="preserve"> ALTRESI’</w:t>
      </w:r>
    </w:p>
    <w:p w14:paraId="319E94FE" w14:textId="587DC77A" w:rsidR="00A609C3" w:rsidRPr="00A609C3" w:rsidRDefault="00A609C3" w:rsidP="00A609C3">
      <w:pPr>
        <w:spacing w:line="276" w:lineRule="auto"/>
        <w:ind w:right="133"/>
        <w:rPr>
          <w:rFonts w:cs="Arial"/>
          <w:bCs/>
          <w:szCs w:val="22"/>
        </w:rPr>
      </w:pPr>
      <w:r w:rsidRPr="00A609C3">
        <w:rPr>
          <w:rFonts w:cs="Arial"/>
          <w:bCs/>
          <w:szCs w:val="22"/>
        </w:rPr>
        <w:t xml:space="preserve"> - di essere consapev</w:t>
      </w:r>
      <w:r>
        <w:rPr>
          <w:rFonts w:cs="Arial"/>
          <w:bCs/>
          <w:szCs w:val="22"/>
        </w:rPr>
        <w:t xml:space="preserve">ole </w:t>
      </w:r>
      <w:r w:rsidRPr="00A609C3">
        <w:rPr>
          <w:rFonts w:cs="Arial"/>
          <w:bCs/>
          <w:szCs w:val="22"/>
        </w:rPr>
        <w:t>e di accettare che il canone offerto verrà sottoposto a valutazio</w:t>
      </w:r>
      <w:r>
        <w:rPr>
          <w:rFonts w:cs="Arial"/>
          <w:bCs/>
          <w:szCs w:val="22"/>
        </w:rPr>
        <w:t>ne di congruità da parte della Scuola Normale Superiore</w:t>
      </w:r>
      <w:r w:rsidRPr="00A609C3">
        <w:rPr>
          <w:rFonts w:cs="Arial"/>
          <w:bCs/>
          <w:szCs w:val="22"/>
        </w:rPr>
        <w:t xml:space="preserve"> e che al canone così </w:t>
      </w:r>
      <w:proofErr w:type="spellStart"/>
      <w:r w:rsidRPr="00A609C3">
        <w:rPr>
          <w:rFonts w:cs="Arial"/>
          <w:bCs/>
          <w:szCs w:val="22"/>
        </w:rPr>
        <w:t>congruito</w:t>
      </w:r>
      <w:proofErr w:type="spellEnd"/>
      <w:r w:rsidRPr="00A609C3">
        <w:rPr>
          <w:rFonts w:cs="Arial"/>
          <w:bCs/>
          <w:szCs w:val="22"/>
        </w:rPr>
        <w:t xml:space="preserve"> si applicherà una riduzio</w:t>
      </w:r>
      <w:r>
        <w:rPr>
          <w:rFonts w:cs="Arial"/>
          <w:bCs/>
          <w:szCs w:val="22"/>
        </w:rPr>
        <w:t xml:space="preserve">ne del </w:t>
      </w:r>
      <w:r w:rsidRPr="00A609C3">
        <w:rPr>
          <w:rFonts w:cs="Arial"/>
          <w:bCs/>
          <w:szCs w:val="22"/>
        </w:rPr>
        <w:t>15%, così come disposto dall’art.3, comma 6 del predetto D.L. n.95/2012 convertito con Legge n.135/2012 qualora si tratti di immobili di proprietà privata; del 30% qualora si tratti di immobili di Enti pubblici non territoriali, ai sensi dell’art</w:t>
      </w:r>
      <w:r>
        <w:rPr>
          <w:rFonts w:cs="Arial"/>
          <w:bCs/>
          <w:szCs w:val="22"/>
        </w:rPr>
        <w:t>.3, comma 10 del D.L. n.95/2012;</w:t>
      </w:r>
    </w:p>
    <w:p w14:paraId="343330D3" w14:textId="07AC6B25" w:rsidR="00A609C3" w:rsidRPr="00A609C3" w:rsidRDefault="00A609C3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62F96EDD" w14:textId="3B455100" w:rsidR="00A609C3" w:rsidRPr="00A609C3" w:rsidRDefault="00A609C3" w:rsidP="00975E8E">
      <w:p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di essere consapevole</w:t>
      </w:r>
      <w:r w:rsidRPr="00A609C3">
        <w:rPr>
          <w:rFonts w:cs="Arial"/>
          <w:bCs/>
          <w:szCs w:val="22"/>
        </w:rPr>
        <w:t xml:space="preserve"> e di accettare che il contratto di locazione avrà una durata pari ad anni 3, </w:t>
      </w:r>
      <w:r w:rsidR="00F43E13" w:rsidRPr="00F43E13">
        <w:rPr>
          <w:rFonts w:cs="Arial"/>
          <w:bCs/>
          <w:szCs w:val="22"/>
        </w:rPr>
        <w:t>con possibilità di rinnovo alla scadenza, ove approvato dal</w:t>
      </w:r>
      <w:r w:rsidR="00F43E13">
        <w:rPr>
          <w:rFonts w:cs="Arial"/>
          <w:bCs/>
          <w:szCs w:val="22"/>
        </w:rPr>
        <w:t xml:space="preserve"> competente organo della Scuola, </w:t>
      </w:r>
      <w:r w:rsidRPr="00A609C3">
        <w:rPr>
          <w:rFonts w:cs="Arial"/>
          <w:bCs/>
          <w:szCs w:val="22"/>
        </w:rPr>
        <w:t>con facoltà per l’Amministrazione di recesso anticipato con preavviso pari a 6 mesi.</w:t>
      </w:r>
    </w:p>
    <w:p w14:paraId="161F05A8" w14:textId="77777777" w:rsidR="00A609C3" w:rsidRDefault="00A609C3" w:rsidP="00975E8E">
      <w:pPr>
        <w:spacing w:line="276" w:lineRule="auto"/>
        <w:ind w:right="133"/>
        <w:rPr>
          <w:rFonts w:cs="Arial"/>
          <w:b/>
          <w:bCs/>
          <w:szCs w:val="22"/>
        </w:rPr>
      </w:pPr>
    </w:p>
    <w:p w14:paraId="3F28AAB0" w14:textId="77777777" w:rsidR="00A609C3" w:rsidRDefault="00A609C3" w:rsidP="00975E8E">
      <w:pPr>
        <w:spacing w:line="276" w:lineRule="auto"/>
        <w:ind w:right="133"/>
        <w:rPr>
          <w:rFonts w:cs="Arial"/>
          <w:b/>
          <w:bCs/>
          <w:szCs w:val="22"/>
        </w:rPr>
      </w:pPr>
      <w:bookmarkStart w:id="0" w:name="_GoBack"/>
      <w:bookmarkEnd w:id="0"/>
    </w:p>
    <w:p w14:paraId="162905AC" w14:textId="77777777" w:rsidR="00A609C3" w:rsidRDefault="00A609C3" w:rsidP="00975E8E">
      <w:pPr>
        <w:spacing w:line="276" w:lineRule="auto"/>
        <w:ind w:right="133"/>
        <w:rPr>
          <w:rFonts w:cs="Arial"/>
          <w:b/>
          <w:bCs/>
          <w:szCs w:val="22"/>
        </w:rPr>
      </w:pPr>
    </w:p>
    <w:p w14:paraId="560BF940" w14:textId="77777777" w:rsidR="00A609C3" w:rsidRDefault="00A609C3" w:rsidP="00975E8E">
      <w:pPr>
        <w:spacing w:line="276" w:lineRule="auto"/>
        <w:ind w:right="133"/>
        <w:rPr>
          <w:rFonts w:cs="Arial"/>
          <w:b/>
          <w:bCs/>
          <w:szCs w:val="22"/>
        </w:rPr>
      </w:pPr>
    </w:p>
    <w:p w14:paraId="2465F9DF" w14:textId="77777777" w:rsidR="00A609C3" w:rsidRDefault="00A609C3" w:rsidP="00975E8E">
      <w:pPr>
        <w:spacing w:line="276" w:lineRule="auto"/>
        <w:ind w:right="133"/>
        <w:rPr>
          <w:rFonts w:cs="Arial"/>
          <w:b/>
          <w:bCs/>
          <w:szCs w:val="22"/>
        </w:rPr>
      </w:pPr>
    </w:p>
    <w:p w14:paraId="772FAFE2" w14:textId="77777777" w:rsidR="00A609C3" w:rsidRDefault="00A609C3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2DA62F3" w14:textId="77777777" w:rsidR="00674DFE" w:rsidRDefault="00674D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1EBED409" w14:textId="1E7C5520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____________, lì ___________________ </w:t>
      </w:r>
    </w:p>
    <w:p w14:paraId="399D6774" w14:textId="365B5FEB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6A7B7D21" w14:textId="77777777" w:rsidR="00674DFE" w:rsidRDefault="00674D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AF2CF7B" w14:textId="7916A76A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(FIRMA DI TUTTI I SOGGETTI CHE RENDONO LA DICHIARAZIONE: TITOLARI DEL DIRITTO DI PROPRIETÀ SULL’IMMOBILE O LORO RAPPRESENTANTE) </w:t>
      </w:r>
    </w:p>
    <w:p w14:paraId="1386794F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9893CD8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9821025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77F4AAA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6BDDEE7" w14:textId="4DB22D43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* Il/I dichiarante/i deve/devono allegare copia fotostatica di documento di identità in corso di validità ed eventuale procura.</w:t>
      </w:r>
    </w:p>
    <w:p w14:paraId="184979BC" w14:textId="55CFEFBF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52D530C" w14:textId="56D7B2F9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BF9DC77" w14:textId="2B8B8B30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3676EA1" w14:textId="520BE72F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DB0E7F7" w14:textId="76BFCC2A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7085481" w14:textId="559EAC68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348FFED" w14:textId="628F016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EAFB83F" w14:textId="35179961" w:rsidR="005F075F" w:rsidRDefault="005F075F" w:rsidP="003161DB">
      <w:pPr>
        <w:rPr>
          <w:rFonts w:cs="Arial"/>
        </w:rPr>
      </w:pPr>
    </w:p>
    <w:p w14:paraId="120A21A4" w14:textId="5D0668F9" w:rsidR="008946AC" w:rsidRPr="003161DB" w:rsidRDefault="008946AC" w:rsidP="004B31C3">
      <w:pPr>
        <w:tabs>
          <w:tab w:val="left" w:pos="7877"/>
        </w:tabs>
      </w:pPr>
    </w:p>
    <w:sectPr w:rsidR="008946AC" w:rsidRPr="003161DB" w:rsidSect="00C40172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357" w:right="851" w:bottom="2127" w:left="851" w:header="851" w:footer="6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B0FB" w14:textId="77777777" w:rsidR="009310D9" w:rsidRDefault="009310D9">
      <w:r>
        <w:separator/>
      </w:r>
    </w:p>
  </w:endnote>
  <w:endnote w:type="continuationSeparator" w:id="0">
    <w:p w14:paraId="7E43CFF7" w14:textId="77777777" w:rsidR="009310D9" w:rsidRDefault="0093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3475"/>
      <w:gridCol w:w="3470"/>
    </w:tblGrid>
    <w:tr w:rsidR="00C40172" w:rsidRPr="00C40172" w14:paraId="0FE2B902" w14:textId="77777777" w:rsidTr="00CE07D2">
      <w:tc>
        <w:tcPr>
          <w:tcW w:w="3485" w:type="dxa"/>
          <w:vAlign w:val="bottom"/>
        </w:tcPr>
        <w:p w14:paraId="3195FA6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Pisa</w:t>
          </w:r>
        </w:p>
        <w:p w14:paraId="61B39595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Piazza dei Cavalieri, 7</w:t>
          </w:r>
          <w:r w:rsidRPr="00C40172">
            <w:rPr>
              <w:rFonts w:ascii="Times" w:hAnsi="Times"/>
              <w:noProof/>
              <w:sz w:val="16"/>
            </w:rPr>
            <w:br/>
            <w:t>56126 Pisa</w:t>
          </w:r>
          <w:r w:rsidRPr="00C40172">
            <w:rPr>
              <w:rFonts w:ascii="Times" w:hAnsi="Times"/>
              <w:noProof/>
              <w:sz w:val="16"/>
            </w:rPr>
            <w:br/>
            <w:t>+39 050 509111</w:t>
          </w:r>
        </w:p>
      </w:tc>
      <w:tc>
        <w:tcPr>
          <w:tcW w:w="3486" w:type="dxa"/>
          <w:vAlign w:val="bottom"/>
        </w:tcPr>
        <w:p w14:paraId="417E6B5E" w14:textId="77777777" w:rsidR="00C40172" w:rsidRPr="00C40172" w:rsidRDefault="00F43E13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hyperlink r:id="rId1" w:history="1">
            <w:r w:rsidR="00C40172" w:rsidRPr="00C40172">
              <w:rPr>
                <w:rStyle w:val="Collegamentoipertestuale"/>
                <w:rFonts w:ascii="Times" w:hAnsi="Times"/>
                <w:noProof/>
                <w:sz w:val="16"/>
              </w:rPr>
              <w:t>PEC: protocollo@pec.sns.it</w:t>
            </w:r>
          </w:hyperlink>
        </w:p>
        <w:p w14:paraId="29E9C0C1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Codice Fiscale 8000 5050507</w:t>
          </w:r>
          <w:r w:rsidRPr="00C40172">
            <w:rPr>
              <w:rFonts w:ascii="Times" w:hAnsi="Times"/>
              <w:noProof/>
              <w:sz w:val="16"/>
            </w:rPr>
            <w:br/>
            <w:t>Partita IVA IT00420000507</w:t>
          </w:r>
        </w:p>
        <w:p w14:paraId="07946A28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</w:p>
      </w:tc>
      <w:tc>
        <w:tcPr>
          <w:tcW w:w="3486" w:type="dxa"/>
          <w:vAlign w:val="bottom"/>
        </w:tcPr>
        <w:p w14:paraId="63B9434A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</w:p>
        <w:p w14:paraId="5557680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Firenze</w:t>
          </w:r>
        </w:p>
        <w:p w14:paraId="153E3E2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Palazzo Strozzi, Piazza Strozzi</w:t>
          </w:r>
          <w:r w:rsidRPr="00C40172">
            <w:rPr>
              <w:rFonts w:ascii="Times" w:hAnsi="Times"/>
              <w:noProof/>
              <w:sz w:val="16"/>
            </w:rPr>
            <w:br/>
            <w:t>50123 Firenze</w:t>
          </w:r>
          <w:r w:rsidRPr="00C40172">
            <w:rPr>
              <w:rFonts w:ascii="Times" w:hAnsi="Times"/>
              <w:noProof/>
              <w:sz w:val="16"/>
            </w:rPr>
            <w:br/>
            <w:t>+39 055 26 73300</w:t>
          </w:r>
        </w:p>
      </w:tc>
    </w:tr>
  </w:tbl>
  <w:p w14:paraId="07E0319C" w14:textId="77777777" w:rsidR="00C40172" w:rsidRDefault="00C40172" w:rsidP="00C401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3475"/>
      <w:gridCol w:w="3470"/>
    </w:tblGrid>
    <w:tr w:rsidR="00C40172" w:rsidRPr="00C40172" w14:paraId="14CA09DD" w14:textId="77777777" w:rsidTr="00CE07D2">
      <w:tc>
        <w:tcPr>
          <w:tcW w:w="3485" w:type="dxa"/>
          <w:vAlign w:val="bottom"/>
        </w:tcPr>
        <w:p w14:paraId="192ADAA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Pisa</w:t>
          </w:r>
        </w:p>
        <w:p w14:paraId="1C1272EA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Piazza dei Cavalieri, 7</w:t>
          </w:r>
          <w:r w:rsidRPr="00C40172">
            <w:rPr>
              <w:rFonts w:ascii="Times" w:hAnsi="Times"/>
              <w:noProof/>
              <w:sz w:val="16"/>
            </w:rPr>
            <w:br/>
            <w:t>56126 Pisa</w:t>
          </w:r>
          <w:r w:rsidRPr="00C40172">
            <w:rPr>
              <w:rFonts w:ascii="Times" w:hAnsi="Times"/>
              <w:noProof/>
              <w:sz w:val="16"/>
            </w:rPr>
            <w:br/>
            <w:t>+39 050 509111</w:t>
          </w:r>
        </w:p>
      </w:tc>
      <w:tc>
        <w:tcPr>
          <w:tcW w:w="3486" w:type="dxa"/>
          <w:vAlign w:val="bottom"/>
        </w:tcPr>
        <w:p w14:paraId="0ACF2A5E" w14:textId="77777777" w:rsidR="00C40172" w:rsidRPr="00C40172" w:rsidRDefault="00F43E13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hyperlink r:id="rId1" w:history="1">
            <w:r w:rsidR="00C40172" w:rsidRPr="00C40172">
              <w:rPr>
                <w:rStyle w:val="Collegamentoipertestuale"/>
                <w:rFonts w:ascii="Times" w:hAnsi="Times"/>
                <w:noProof/>
                <w:sz w:val="16"/>
              </w:rPr>
              <w:t>PEC: protocollo@pec.sns.it</w:t>
            </w:r>
          </w:hyperlink>
        </w:p>
        <w:p w14:paraId="489903D5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Codice Fiscale 8000 5050507</w:t>
          </w:r>
          <w:r w:rsidRPr="00C40172">
            <w:rPr>
              <w:rFonts w:ascii="Times" w:hAnsi="Times"/>
              <w:noProof/>
              <w:sz w:val="16"/>
            </w:rPr>
            <w:br/>
            <w:t>Partita IVA IT00420000507</w:t>
          </w:r>
        </w:p>
        <w:p w14:paraId="3134D83F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</w:p>
      </w:tc>
      <w:tc>
        <w:tcPr>
          <w:tcW w:w="3486" w:type="dxa"/>
          <w:vAlign w:val="bottom"/>
        </w:tcPr>
        <w:p w14:paraId="5358C8DE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</w:p>
        <w:p w14:paraId="101EE0A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Firenze</w:t>
          </w:r>
        </w:p>
        <w:p w14:paraId="0B9CADF3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Palazzo Strozzi, Piazza Strozzi</w:t>
          </w:r>
          <w:r w:rsidRPr="00C40172">
            <w:rPr>
              <w:rFonts w:ascii="Times" w:hAnsi="Times"/>
              <w:noProof/>
              <w:sz w:val="16"/>
            </w:rPr>
            <w:br/>
            <w:t>50123 Firenze</w:t>
          </w:r>
          <w:r w:rsidRPr="00C40172">
            <w:rPr>
              <w:rFonts w:ascii="Times" w:hAnsi="Times"/>
              <w:noProof/>
              <w:sz w:val="16"/>
            </w:rPr>
            <w:br/>
            <w:t>+39 055 26 73300</w:t>
          </w:r>
        </w:p>
      </w:tc>
    </w:tr>
  </w:tbl>
  <w:p w14:paraId="25E91ACF" w14:textId="77777777" w:rsidR="00F45D0C" w:rsidRDefault="00F45D0C" w:rsidP="00EE4749">
    <w:pPr>
      <w:pStyle w:val="Intestazione"/>
      <w:tabs>
        <w:tab w:val="clear" w:pos="9638"/>
        <w:tab w:val="right" w:pos="10348"/>
      </w:tabs>
      <w:spacing w:before="120"/>
      <w:jc w:val="center"/>
      <w:rPr>
        <w:rFonts w:ascii="Times" w:hAnsi="Times"/>
        <w:sz w:val="16"/>
      </w:rPr>
    </w:pPr>
  </w:p>
  <w:p w14:paraId="7AB64186" w14:textId="77777777" w:rsidR="00F45D0C" w:rsidRPr="00103A8C" w:rsidRDefault="00F45D0C" w:rsidP="00EE4749">
    <w:pPr>
      <w:pStyle w:val="Pidipagina"/>
      <w:jc w:val="center"/>
      <w:rPr>
        <w:rFonts w:cs="Arial"/>
        <w:sz w:val="16"/>
      </w:rPr>
    </w:pPr>
  </w:p>
  <w:p w14:paraId="3CFCB913" w14:textId="77777777" w:rsidR="00F45D0C" w:rsidRDefault="00F45D0C" w:rsidP="00EE4749">
    <w:pPr>
      <w:pStyle w:val="Pidipagina"/>
      <w:jc w:val="center"/>
      <w:rPr>
        <w:sz w:val="16"/>
        <w:szCs w:val="16"/>
      </w:rPr>
    </w:pPr>
  </w:p>
  <w:p w14:paraId="4654F06F" w14:textId="77777777" w:rsidR="00F45D0C" w:rsidRDefault="00F45D0C" w:rsidP="004915EC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7BB1D" w14:textId="77777777" w:rsidR="009310D9" w:rsidRDefault="009310D9">
      <w:r>
        <w:separator/>
      </w:r>
    </w:p>
  </w:footnote>
  <w:footnote w:type="continuationSeparator" w:id="0">
    <w:p w14:paraId="7A56BB51" w14:textId="77777777" w:rsidR="009310D9" w:rsidRDefault="00931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00F71" w14:textId="77777777" w:rsidR="00F45D0C" w:rsidRDefault="00B7450D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731089D4" wp14:editId="5C84899E">
          <wp:simplePos x="0" y="0"/>
          <wp:positionH relativeFrom="column">
            <wp:posOffset>-288925</wp:posOffset>
          </wp:positionH>
          <wp:positionV relativeFrom="paragraph">
            <wp:posOffset>33655</wp:posOffset>
          </wp:positionV>
          <wp:extent cx="165100" cy="2095500"/>
          <wp:effectExtent l="0" t="0" r="6350" b="0"/>
          <wp:wrapNone/>
          <wp:docPr id="293" name="Immagine 1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209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DDBF4" w14:textId="77777777" w:rsidR="00F45D0C" w:rsidRPr="00F62C82" w:rsidRDefault="00A72EE0">
    <w:pPr>
      <w:pStyle w:val="Intestazione"/>
      <w:rPr>
        <w:rFonts w:ascii="Times New Roman" w:hAnsi="Times New Roman"/>
        <w:noProof/>
        <w:sz w:val="16"/>
        <w:szCs w:val="16"/>
      </w:rPr>
    </w:pPr>
    <w:r>
      <w:rPr>
        <w:noProof/>
      </w:rPr>
      <w:drawing>
        <wp:inline distT="0" distB="0" distL="0" distR="0" wp14:anchorId="63A05920" wp14:editId="1987FB97">
          <wp:extent cx="1556385" cy="879475"/>
          <wp:effectExtent l="0" t="0" r="5715" b="0"/>
          <wp:docPr id="294" name="Immagin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BDBE2" w14:textId="77777777" w:rsidR="00F45D0C" w:rsidRPr="00F62C82" w:rsidRDefault="00F45D0C">
    <w:pPr>
      <w:pStyle w:val="Intestazione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179"/>
    <w:multiLevelType w:val="hybridMultilevel"/>
    <w:tmpl w:val="07243A98"/>
    <w:lvl w:ilvl="0" w:tplc="1478900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57A3976"/>
    <w:multiLevelType w:val="hybridMultilevel"/>
    <w:tmpl w:val="747E9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4501"/>
    <w:multiLevelType w:val="hybridMultilevel"/>
    <w:tmpl w:val="4CBA12E6"/>
    <w:lvl w:ilvl="0" w:tplc="070CC77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9938FC"/>
    <w:multiLevelType w:val="hybridMultilevel"/>
    <w:tmpl w:val="C2827B18"/>
    <w:lvl w:ilvl="0" w:tplc="73E8E7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390B4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5D92"/>
    <w:multiLevelType w:val="hybridMultilevel"/>
    <w:tmpl w:val="4FAABB6C"/>
    <w:lvl w:ilvl="0" w:tplc="9FCAA51A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D2CAC"/>
    <w:multiLevelType w:val="hybridMultilevel"/>
    <w:tmpl w:val="4B207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E2958"/>
    <w:multiLevelType w:val="hybridMultilevel"/>
    <w:tmpl w:val="B8E84B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A5FF4"/>
    <w:multiLevelType w:val="hybridMultilevel"/>
    <w:tmpl w:val="D870F6BC"/>
    <w:lvl w:ilvl="0" w:tplc="9676B5E6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86E5742"/>
    <w:multiLevelType w:val="hybridMultilevel"/>
    <w:tmpl w:val="A398A980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67CF5"/>
    <w:multiLevelType w:val="hybridMultilevel"/>
    <w:tmpl w:val="92C2B58C"/>
    <w:lvl w:ilvl="0" w:tplc="7924CF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228CD"/>
    <w:multiLevelType w:val="hybridMultilevel"/>
    <w:tmpl w:val="1EB0BA0E"/>
    <w:lvl w:ilvl="0" w:tplc="4820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715DF"/>
    <w:multiLevelType w:val="hybridMultilevel"/>
    <w:tmpl w:val="7346C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C50FD"/>
    <w:multiLevelType w:val="hybridMultilevel"/>
    <w:tmpl w:val="0B6EC3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37CBA"/>
    <w:multiLevelType w:val="hybridMultilevel"/>
    <w:tmpl w:val="8B3AD3C0"/>
    <w:lvl w:ilvl="0" w:tplc="47D8A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A17A1E"/>
    <w:multiLevelType w:val="hybridMultilevel"/>
    <w:tmpl w:val="8B3AD3C0"/>
    <w:lvl w:ilvl="0" w:tplc="47D8A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F85AAB"/>
    <w:multiLevelType w:val="hybridMultilevel"/>
    <w:tmpl w:val="70943BD4"/>
    <w:lvl w:ilvl="0" w:tplc="7F541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D397F"/>
    <w:multiLevelType w:val="hybridMultilevel"/>
    <w:tmpl w:val="17D8FCF6"/>
    <w:lvl w:ilvl="0" w:tplc="35F41F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D454EC"/>
    <w:multiLevelType w:val="hybridMultilevel"/>
    <w:tmpl w:val="3CB66A02"/>
    <w:lvl w:ilvl="0" w:tplc="A4D87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8F43BF"/>
    <w:multiLevelType w:val="hybridMultilevel"/>
    <w:tmpl w:val="761CAE40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D5146"/>
    <w:multiLevelType w:val="hybridMultilevel"/>
    <w:tmpl w:val="F820A0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B26CF"/>
    <w:multiLevelType w:val="hybridMultilevel"/>
    <w:tmpl w:val="F73EBEE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D416E"/>
    <w:multiLevelType w:val="hybridMultilevel"/>
    <w:tmpl w:val="969C4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07B28"/>
    <w:multiLevelType w:val="hybridMultilevel"/>
    <w:tmpl w:val="05B07DC6"/>
    <w:lvl w:ilvl="0" w:tplc="7F52E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B3632"/>
    <w:multiLevelType w:val="hybridMultilevel"/>
    <w:tmpl w:val="36E675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325DC"/>
    <w:multiLevelType w:val="hybridMultilevel"/>
    <w:tmpl w:val="347E4EC0"/>
    <w:lvl w:ilvl="0" w:tplc="AE30E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1289E4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96AE16A6">
      <w:start w:val="1"/>
      <w:numFmt w:val="lowerLetter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953CB"/>
    <w:multiLevelType w:val="hybridMultilevel"/>
    <w:tmpl w:val="0F82609E"/>
    <w:lvl w:ilvl="0" w:tplc="DE6671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74DFF"/>
    <w:multiLevelType w:val="hybridMultilevel"/>
    <w:tmpl w:val="503A189A"/>
    <w:lvl w:ilvl="0" w:tplc="08D670D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1C4318F"/>
    <w:multiLevelType w:val="hybridMultilevel"/>
    <w:tmpl w:val="45F899C2"/>
    <w:lvl w:ilvl="0" w:tplc="4F1C3D1E">
      <w:start w:val="1"/>
      <w:numFmt w:val="lowerLetter"/>
      <w:lvlText w:val="%1)"/>
      <w:lvlJc w:val="left"/>
      <w:pPr>
        <w:ind w:left="1080" w:hanging="360"/>
      </w:pPr>
      <w:rPr>
        <w:sz w:val="23"/>
        <w:szCs w:val="23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1467AC"/>
    <w:multiLevelType w:val="hybridMultilevel"/>
    <w:tmpl w:val="2E40938A"/>
    <w:lvl w:ilvl="0" w:tplc="907EB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83BE9"/>
    <w:multiLevelType w:val="hybridMultilevel"/>
    <w:tmpl w:val="BEF8A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57958"/>
    <w:multiLevelType w:val="hybridMultilevel"/>
    <w:tmpl w:val="2326EB8C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3"/>
  </w:num>
  <w:num w:numId="5">
    <w:abstractNumId w:val="24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5"/>
  </w:num>
  <w:num w:numId="14">
    <w:abstractNumId w:val="12"/>
  </w:num>
  <w:num w:numId="15">
    <w:abstractNumId w:val="10"/>
  </w:num>
  <w:num w:numId="16">
    <w:abstractNumId w:val="28"/>
  </w:num>
  <w:num w:numId="17">
    <w:abstractNumId w:val="15"/>
  </w:num>
  <w:num w:numId="18">
    <w:abstractNumId w:val="1"/>
  </w:num>
  <w:num w:numId="19">
    <w:abstractNumId w:val="30"/>
  </w:num>
  <w:num w:numId="20">
    <w:abstractNumId w:val="17"/>
  </w:num>
  <w:num w:numId="21">
    <w:abstractNumId w:val="22"/>
  </w:num>
  <w:num w:numId="22">
    <w:abstractNumId w:val="0"/>
  </w:num>
  <w:num w:numId="23">
    <w:abstractNumId w:val="13"/>
  </w:num>
  <w:num w:numId="24">
    <w:abstractNumId w:val="19"/>
  </w:num>
  <w:num w:numId="25">
    <w:abstractNumId w:val="16"/>
  </w:num>
  <w:num w:numId="26">
    <w:abstractNumId w:val="6"/>
  </w:num>
  <w:num w:numId="27">
    <w:abstractNumId w:val="14"/>
  </w:num>
  <w:num w:numId="28">
    <w:abstractNumId w:val="2"/>
  </w:num>
  <w:num w:numId="29">
    <w:abstractNumId w:val="26"/>
  </w:num>
  <w:num w:numId="30">
    <w:abstractNumId w:val="7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6C"/>
    <w:rsid w:val="00000BBB"/>
    <w:rsid w:val="00014EFC"/>
    <w:rsid w:val="00020659"/>
    <w:rsid w:val="0002470D"/>
    <w:rsid w:val="00026000"/>
    <w:rsid w:val="000263AC"/>
    <w:rsid w:val="0002696A"/>
    <w:rsid w:val="00027B32"/>
    <w:rsid w:val="000334E1"/>
    <w:rsid w:val="00050346"/>
    <w:rsid w:val="00064293"/>
    <w:rsid w:val="0006651C"/>
    <w:rsid w:val="0007669D"/>
    <w:rsid w:val="00077290"/>
    <w:rsid w:val="00084CC9"/>
    <w:rsid w:val="000868F2"/>
    <w:rsid w:val="000938DB"/>
    <w:rsid w:val="000B4F1A"/>
    <w:rsid w:val="000B5547"/>
    <w:rsid w:val="000B618D"/>
    <w:rsid w:val="000C10A4"/>
    <w:rsid w:val="000C3190"/>
    <w:rsid w:val="000C3A85"/>
    <w:rsid w:val="000C492A"/>
    <w:rsid w:val="000C5214"/>
    <w:rsid w:val="000C5F9A"/>
    <w:rsid w:val="000C7748"/>
    <w:rsid w:val="000D0435"/>
    <w:rsid w:val="000E428D"/>
    <w:rsid w:val="000F00B1"/>
    <w:rsid w:val="000F0924"/>
    <w:rsid w:val="00101F65"/>
    <w:rsid w:val="00103A8C"/>
    <w:rsid w:val="00106261"/>
    <w:rsid w:val="00107B98"/>
    <w:rsid w:val="001143C3"/>
    <w:rsid w:val="00115741"/>
    <w:rsid w:val="00126CBC"/>
    <w:rsid w:val="001300A8"/>
    <w:rsid w:val="00143F4F"/>
    <w:rsid w:val="00147547"/>
    <w:rsid w:val="00153A98"/>
    <w:rsid w:val="001540C6"/>
    <w:rsid w:val="001549B5"/>
    <w:rsid w:val="00161328"/>
    <w:rsid w:val="00167292"/>
    <w:rsid w:val="00173F04"/>
    <w:rsid w:val="001754DA"/>
    <w:rsid w:val="00182B61"/>
    <w:rsid w:val="001873B0"/>
    <w:rsid w:val="00191D01"/>
    <w:rsid w:val="0019326A"/>
    <w:rsid w:val="001A31B2"/>
    <w:rsid w:val="001A6545"/>
    <w:rsid w:val="001A7760"/>
    <w:rsid w:val="001B0889"/>
    <w:rsid w:val="001B0F35"/>
    <w:rsid w:val="001B5665"/>
    <w:rsid w:val="001B5BF1"/>
    <w:rsid w:val="001C5454"/>
    <w:rsid w:val="001C64DE"/>
    <w:rsid w:val="001E7334"/>
    <w:rsid w:val="001F0C42"/>
    <w:rsid w:val="001F140D"/>
    <w:rsid w:val="001F4CDD"/>
    <w:rsid w:val="001F6E1F"/>
    <w:rsid w:val="002004F7"/>
    <w:rsid w:val="00201F1E"/>
    <w:rsid w:val="0021065C"/>
    <w:rsid w:val="002166FF"/>
    <w:rsid w:val="00232780"/>
    <w:rsid w:val="002349FE"/>
    <w:rsid w:val="00243121"/>
    <w:rsid w:val="00244625"/>
    <w:rsid w:val="00244A43"/>
    <w:rsid w:val="00252EEE"/>
    <w:rsid w:val="002567D2"/>
    <w:rsid w:val="002616EE"/>
    <w:rsid w:val="00276135"/>
    <w:rsid w:val="0027658C"/>
    <w:rsid w:val="00276DA7"/>
    <w:rsid w:val="00280D18"/>
    <w:rsid w:val="002B0A53"/>
    <w:rsid w:val="002B0DBD"/>
    <w:rsid w:val="002B3BE0"/>
    <w:rsid w:val="002B3E04"/>
    <w:rsid w:val="002B5E3F"/>
    <w:rsid w:val="002C00CA"/>
    <w:rsid w:val="002C3799"/>
    <w:rsid w:val="002C390B"/>
    <w:rsid w:val="002C57B9"/>
    <w:rsid w:val="002C60B5"/>
    <w:rsid w:val="002D237D"/>
    <w:rsid w:val="002E101E"/>
    <w:rsid w:val="002E6504"/>
    <w:rsid w:val="002F0E66"/>
    <w:rsid w:val="002F353B"/>
    <w:rsid w:val="002F3C6F"/>
    <w:rsid w:val="002F3FB9"/>
    <w:rsid w:val="002F6A48"/>
    <w:rsid w:val="00300514"/>
    <w:rsid w:val="003043E6"/>
    <w:rsid w:val="003061D7"/>
    <w:rsid w:val="003156DD"/>
    <w:rsid w:val="003161DB"/>
    <w:rsid w:val="00325D6A"/>
    <w:rsid w:val="00330158"/>
    <w:rsid w:val="003302D8"/>
    <w:rsid w:val="003341F7"/>
    <w:rsid w:val="0034383C"/>
    <w:rsid w:val="00346AE7"/>
    <w:rsid w:val="00353469"/>
    <w:rsid w:val="00360C4F"/>
    <w:rsid w:val="00364A8F"/>
    <w:rsid w:val="00373BB7"/>
    <w:rsid w:val="003865F7"/>
    <w:rsid w:val="003879CA"/>
    <w:rsid w:val="00390AFD"/>
    <w:rsid w:val="00393138"/>
    <w:rsid w:val="003B1348"/>
    <w:rsid w:val="003B3E80"/>
    <w:rsid w:val="003B669E"/>
    <w:rsid w:val="003C427D"/>
    <w:rsid w:val="003E60EB"/>
    <w:rsid w:val="003F0E65"/>
    <w:rsid w:val="003F247D"/>
    <w:rsid w:val="00404260"/>
    <w:rsid w:val="00415384"/>
    <w:rsid w:val="00416390"/>
    <w:rsid w:val="00422029"/>
    <w:rsid w:val="00422F7F"/>
    <w:rsid w:val="0043276E"/>
    <w:rsid w:val="0043379F"/>
    <w:rsid w:val="004345B3"/>
    <w:rsid w:val="004446BA"/>
    <w:rsid w:val="0044646B"/>
    <w:rsid w:val="004468A6"/>
    <w:rsid w:val="004518FA"/>
    <w:rsid w:val="00452AF5"/>
    <w:rsid w:val="00454CCB"/>
    <w:rsid w:val="0045700A"/>
    <w:rsid w:val="00462E38"/>
    <w:rsid w:val="00465120"/>
    <w:rsid w:val="00467FB7"/>
    <w:rsid w:val="004704BE"/>
    <w:rsid w:val="00473117"/>
    <w:rsid w:val="004756CD"/>
    <w:rsid w:val="0048647D"/>
    <w:rsid w:val="004915EC"/>
    <w:rsid w:val="00494F65"/>
    <w:rsid w:val="00496C94"/>
    <w:rsid w:val="004978B6"/>
    <w:rsid w:val="004A675E"/>
    <w:rsid w:val="004B2D85"/>
    <w:rsid w:val="004B31C3"/>
    <w:rsid w:val="004C21B5"/>
    <w:rsid w:val="004D1BDA"/>
    <w:rsid w:val="004D3F32"/>
    <w:rsid w:val="004D4DAC"/>
    <w:rsid w:val="004D4EF2"/>
    <w:rsid w:val="004D5F24"/>
    <w:rsid w:val="004E1146"/>
    <w:rsid w:val="004E3C4C"/>
    <w:rsid w:val="004E44C2"/>
    <w:rsid w:val="004E71C3"/>
    <w:rsid w:val="004F290B"/>
    <w:rsid w:val="005049EA"/>
    <w:rsid w:val="00505D6C"/>
    <w:rsid w:val="00510307"/>
    <w:rsid w:val="005216D2"/>
    <w:rsid w:val="00525143"/>
    <w:rsid w:val="005309AE"/>
    <w:rsid w:val="00534B4D"/>
    <w:rsid w:val="00540DCF"/>
    <w:rsid w:val="00541873"/>
    <w:rsid w:val="0054455A"/>
    <w:rsid w:val="005450EE"/>
    <w:rsid w:val="0054753C"/>
    <w:rsid w:val="005510FA"/>
    <w:rsid w:val="00557BFB"/>
    <w:rsid w:val="00561FE7"/>
    <w:rsid w:val="00562A4F"/>
    <w:rsid w:val="00570345"/>
    <w:rsid w:val="005708E5"/>
    <w:rsid w:val="005737AD"/>
    <w:rsid w:val="00576504"/>
    <w:rsid w:val="0058048E"/>
    <w:rsid w:val="00581FBD"/>
    <w:rsid w:val="005826DC"/>
    <w:rsid w:val="005850CD"/>
    <w:rsid w:val="00590057"/>
    <w:rsid w:val="005903CE"/>
    <w:rsid w:val="005964D8"/>
    <w:rsid w:val="00597F5D"/>
    <w:rsid w:val="005A1511"/>
    <w:rsid w:val="005A2595"/>
    <w:rsid w:val="005A54D7"/>
    <w:rsid w:val="005B2D1D"/>
    <w:rsid w:val="005D4D69"/>
    <w:rsid w:val="005D6116"/>
    <w:rsid w:val="005F075F"/>
    <w:rsid w:val="005F1929"/>
    <w:rsid w:val="00603CFC"/>
    <w:rsid w:val="00605086"/>
    <w:rsid w:val="00605B7E"/>
    <w:rsid w:val="0061787D"/>
    <w:rsid w:val="006373FD"/>
    <w:rsid w:val="00642B82"/>
    <w:rsid w:val="0064715D"/>
    <w:rsid w:val="006510C6"/>
    <w:rsid w:val="006561B6"/>
    <w:rsid w:val="00662CE5"/>
    <w:rsid w:val="0066471F"/>
    <w:rsid w:val="00664C68"/>
    <w:rsid w:val="006723A5"/>
    <w:rsid w:val="00673E57"/>
    <w:rsid w:val="00674DFE"/>
    <w:rsid w:val="006776C1"/>
    <w:rsid w:val="0067795E"/>
    <w:rsid w:val="00682131"/>
    <w:rsid w:val="00683BA7"/>
    <w:rsid w:val="006852B7"/>
    <w:rsid w:val="006959ED"/>
    <w:rsid w:val="00697AB2"/>
    <w:rsid w:val="00697DD0"/>
    <w:rsid w:val="006C4E39"/>
    <w:rsid w:val="006C61B2"/>
    <w:rsid w:val="006C69BB"/>
    <w:rsid w:val="006C793B"/>
    <w:rsid w:val="006D5CB8"/>
    <w:rsid w:val="006E57AE"/>
    <w:rsid w:val="006F5F86"/>
    <w:rsid w:val="00726342"/>
    <w:rsid w:val="007352F3"/>
    <w:rsid w:val="00740429"/>
    <w:rsid w:val="00741B3A"/>
    <w:rsid w:val="00751B1C"/>
    <w:rsid w:val="007521FA"/>
    <w:rsid w:val="00752601"/>
    <w:rsid w:val="007655E3"/>
    <w:rsid w:val="00765993"/>
    <w:rsid w:val="0077563A"/>
    <w:rsid w:val="00780630"/>
    <w:rsid w:val="007819BF"/>
    <w:rsid w:val="00784A58"/>
    <w:rsid w:val="0078582B"/>
    <w:rsid w:val="00792A43"/>
    <w:rsid w:val="00797550"/>
    <w:rsid w:val="007A2F86"/>
    <w:rsid w:val="007A4FB3"/>
    <w:rsid w:val="007B31E5"/>
    <w:rsid w:val="007B6EA9"/>
    <w:rsid w:val="007C321B"/>
    <w:rsid w:val="007D17CD"/>
    <w:rsid w:val="007D1A9F"/>
    <w:rsid w:val="007D6070"/>
    <w:rsid w:val="007D6567"/>
    <w:rsid w:val="007D7374"/>
    <w:rsid w:val="007D7941"/>
    <w:rsid w:val="007E3552"/>
    <w:rsid w:val="007E4AE6"/>
    <w:rsid w:val="007F1DF8"/>
    <w:rsid w:val="007F4BAC"/>
    <w:rsid w:val="00811DB0"/>
    <w:rsid w:val="008121C5"/>
    <w:rsid w:val="00812E9B"/>
    <w:rsid w:val="00814798"/>
    <w:rsid w:val="00817F27"/>
    <w:rsid w:val="008259B0"/>
    <w:rsid w:val="0082667B"/>
    <w:rsid w:val="00831015"/>
    <w:rsid w:val="00831325"/>
    <w:rsid w:val="00847CAD"/>
    <w:rsid w:val="00850102"/>
    <w:rsid w:val="008532D2"/>
    <w:rsid w:val="00855217"/>
    <w:rsid w:val="00856239"/>
    <w:rsid w:val="0085731C"/>
    <w:rsid w:val="008633E6"/>
    <w:rsid w:val="008660B6"/>
    <w:rsid w:val="00874694"/>
    <w:rsid w:val="008946AC"/>
    <w:rsid w:val="008961E7"/>
    <w:rsid w:val="0089713E"/>
    <w:rsid w:val="008B5B67"/>
    <w:rsid w:val="008B7D5C"/>
    <w:rsid w:val="008C14C9"/>
    <w:rsid w:val="008C29FA"/>
    <w:rsid w:val="008C6589"/>
    <w:rsid w:val="008C663A"/>
    <w:rsid w:val="008D1D15"/>
    <w:rsid w:val="008D3DB8"/>
    <w:rsid w:val="008E38C8"/>
    <w:rsid w:val="008E4031"/>
    <w:rsid w:val="008F532B"/>
    <w:rsid w:val="008F64C5"/>
    <w:rsid w:val="008F7AAB"/>
    <w:rsid w:val="0090765B"/>
    <w:rsid w:val="00910F1E"/>
    <w:rsid w:val="0091325B"/>
    <w:rsid w:val="00920B5E"/>
    <w:rsid w:val="0092489E"/>
    <w:rsid w:val="009310D9"/>
    <w:rsid w:val="00931FF4"/>
    <w:rsid w:val="00934581"/>
    <w:rsid w:val="009400A7"/>
    <w:rsid w:val="00944AAF"/>
    <w:rsid w:val="00947D57"/>
    <w:rsid w:val="00950D4E"/>
    <w:rsid w:val="00954885"/>
    <w:rsid w:val="00954FF4"/>
    <w:rsid w:val="00956D8C"/>
    <w:rsid w:val="009644D6"/>
    <w:rsid w:val="00975E8E"/>
    <w:rsid w:val="00975EA9"/>
    <w:rsid w:val="00976BFD"/>
    <w:rsid w:val="009828EF"/>
    <w:rsid w:val="00987F63"/>
    <w:rsid w:val="009905BC"/>
    <w:rsid w:val="00993CE3"/>
    <w:rsid w:val="00994ADE"/>
    <w:rsid w:val="009A4904"/>
    <w:rsid w:val="009B05EE"/>
    <w:rsid w:val="009B223D"/>
    <w:rsid w:val="009B4F5A"/>
    <w:rsid w:val="009B67A8"/>
    <w:rsid w:val="009C19B3"/>
    <w:rsid w:val="009C69DC"/>
    <w:rsid w:val="009D19AC"/>
    <w:rsid w:val="009D1F31"/>
    <w:rsid w:val="009D2685"/>
    <w:rsid w:val="009F039B"/>
    <w:rsid w:val="009F3A3D"/>
    <w:rsid w:val="009F6C4D"/>
    <w:rsid w:val="009F6E1B"/>
    <w:rsid w:val="009F7F08"/>
    <w:rsid w:val="00A038CC"/>
    <w:rsid w:val="00A071AC"/>
    <w:rsid w:val="00A13622"/>
    <w:rsid w:val="00A13C7E"/>
    <w:rsid w:val="00A14569"/>
    <w:rsid w:val="00A14B77"/>
    <w:rsid w:val="00A248ED"/>
    <w:rsid w:val="00A30CE8"/>
    <w:rsid w:val="00A310A8"/>
    <w:rsid w:val="00A335DA"/>
    <w:rsid w:val="00A41C8C"/>
    <w:rsid w:val="00A42177"/>
    <w:rsid w:val="00A439DD"/>
    <w:rsid w:val="00A50CFC"/>
    <w:rsid w:val="00A51BDA"/>
    <w:rsid w:val="00A52741"/>
    <w:rsid w:val="00A52ABC"/>
    <w:rsid w:val="00A609C3"/>
    <w:rsid w:val="00A631BE"/>
    <w:rsid w:val="00A6359A"/>
    <w:rsid w:val="00A64147"/>
    <w:rsid w:val="00A64567"/>
    <w:rsid w:val="00A72EE0"/>
    <w:rsid w:val="00A77EA2"/>
    <w:rsid w:val="00A80B71"/>
    <w:rsid w:val="00A86DF0"/>
    <w:rsid w:val="00A909EB"/>
    <w:rsid w:val="00A91922"/>
    <w:rsid w:val="00A92145"/>
    <w:rsid w:val="00A93F67"/>
    <w:rsid w:val="00AA7C04"/>
    <w:rsid w:val="00AC370B"/>
    <w:rsid w:val="00AC49C8"/>
    <w:rsid w:val="00AC64A5"/>
    <w:rsid w:val="00AD6A0B"/>
    <w:rsid w:val="00AE1755"/>
    <w:rsid w:val="00AF0D61"/>
    <w:rsid w:val="00B01B92"/>
    <w:rsid w:val="00B0570C"/>
    <w:rsid w:val="00B14051"/>
    <w:rsid w:val="00B16872"/>
    <w:rsid w:val="00B2149C"/>
    <w:rsid w:val="00B22F34"/>
    <w:rsid w:val="00B25585"/>
    <w:rsid w:val="00B25FEE"/>
    <w:rsid w:val="00B2607F"/>
    <w:rsid w:val="00B36D20"/>
    <w:rsid w:val="00B44315"/>
    <w:rsid w:val="00B52F00"/>
    <w:rsid w:val="00B564B7"/>
    <w:rsid w:val="00B62E9F"/>
    <w:rsid w:val="00B65D36"/>
    <w:rsid w:val="00B72A71"/>
    <w:rsid w:val="00B7450D"/>
    <w:rsid w:val="00B767C4"/>
    <w:rsid w:val="00B76D22"/>
    <w:rsid w:val="00B8110E"/>
    <w:rsid w:val="00B84E94"/>
    <w:rsid w:val="00B93AE9"/>
    <w:rsid w:val="00B96F5B"/>
    <w:rsid w:val="00B979D1"/>
    <w:rsid w:val="00BA0517"/>
    <w:rsid w:val="00BA52F5"/>
    <w:rsid w:val="00BB147C"/>
    <w:rsid w:val="00BB2ACD"/>
    <w:rsid w:val="00BB4CE2"/>
    <w:rsid w:val="00BB79A8"/>
    <w:rsid w:val="00BC1804"/>
    <w:rsid w:val="00BC4F65"/>
    <w:rsid w:val="00BD0232"/>
    <w:rsid w:val="00BD4690"/>
    <w:rsid w:val="00BD4D19"/>
    <w:rsid w:val="00BE15F3"/>
    <w:rsid w:val="00BE2351"/>
    <w:rsid w:val="00BE546F"/>
    <w:rsid w:val="00BF27EC"/>
    <w:rsid w:val="00BF7050"/>
    <w:rsid w:val="00BF7D2C"/>
    <w:rsid w:val="00C01F56"/>
    <w:rsid w:val="00C020BE"/>
    <w:rsid w:val="00C1057B"/>
    <w:rsid w:val="00C146A3"/>
    <w:rsid w:val="00C22E4C"/>
    <w:rsid w:val="00C27359"/>
    <w:rsid w:val="00C34223"/>
    <w:rsid w:val="00C34D2B"/>
    <w:rsid w:val="00C40172"/>
    <w:rsid w:val="00C40E9C"/>
    <w:rsid w:val="00C4335C"/>
    <w:rsid w:val="00C46ED9"/>
    <w:rsid w:val="00C52538"/>
    <w:rsid w:val="00C639F6"/>
    <w:rsid w:val="00C65AAC"/>
    <w:rsid w:val="00C65FB5"/>
    <w:rsid w:val="00C676EC"/>
    <w:rsid w:val="00C7067B"/>
    <w:rsid w:val="00C711A4"/>
    <w:rsid w:val="00C76233"/>
    <w:rsid w:val="00C81AFE"/>
    <w:rsid w:val="00C82A24"/>
    <w:rsid w:val="00C843B6"/>
    <w:rsid w:val="00C85046"/>
    <w:rsid w:val="00C86AF6"/>
    <w:rsid w:val="00CA0FF5"/>
    <w:rsid w:val="00CA1A45"/>
    <w:rsid w:val="00CA20DE"/>
    <w:rsid w:val="00CA2EA0"/>
    <w:rsid w:val="00CA3AD8"/>
    <w:rsid w:val="00CA3ED3"/>
    <w:rsid w:val="00CA7E6C"/>
    <w:rsid w:val="00CC7372"/>
    <w:rsid w:val="00CD1319"/>
    <w:rsid w:val="00CF002A"/>
    <w:rsid w:val="00CF077B"/>
    <w:rsid w:val="00CF1374"/>
    <w:rsid w:val="00CF75F2"/>
    <w:rsid w:val="00CF7D0F"/>
    <w:rsid w:val="00D02338"/>
    <w:rsid w:val="00D07D82"/>
    <w:rsid w:val="00D1276C"/>
    <w:rsid w:val="00D1352F"/>
    <w:rsid w:val="00D15EE7"/>
    <w:rsid w:val="00D31DA5"/>
    <w:rsid w:val="00D32FD8"/>
    <w:rsid w:val="00D33191"/>
    <w:rsid w:val="00D40012"/>
    <w:rsid w:val="00D438D3"/>
    <w:rsid w:val="00D440A3"/>
    <w:rsid w:val="00D45BB8"/>
    <w:rsid w:val="00D579AB"/>
    <w:rsid w:val="00D6018F"/>
    <w:rsid w:val="00D63007"/>
    <w:rsid w:val="00D64FBD"/>
    <w:rsid w:val="00D72C72"/>
    <w:rsid w:val="00D72DE0"/>
    <w:rsid w:val="00D73BDE"/>
    <w:rsid w:val="00D92FE5"/>
    <w:rsid w:val="00D97BE9"/>
    <w:rsid w:val="00DA21A8"/>
    <w:rsid w:val="00DA3999"/>
    <w:rsid w:val="00DB21ED"/>
    <w:rsid w:val="00DB36C1"/>
    <w:rsid w:val="00DB6DFA"/>
    <w:rsid w:val="00DB7126"/>
    <w:rsid w:val="00DC35FA"/>
    <w:rsid w:val="00DE0777"/>
    <w:rsid w:val="00DE7A29"/>
    <w:rsid w:val="00DF16C5"/>
    <w:rsid w:val="00E06A9F"/>
    <w:rsid w:val="00E1160F"/>
    <w:rsid w:val="00E2036E"/>
    <w:rsid w:val="00E323B6"/>
    <w:rsid w:val="00E37CB1"/>
    <w:rsid w:val="00E55C1F"/>
    <w:rsid w:val="00E6018C"/>
    <w:rsid w:val="00E63036"/>
    <w:rsid w:val="00E6531D"/>
    <w:rsid w:val="00E67B09"/>
    <w:rsid w:val="00E73EDD"/>
    <w:rsid w:val="00E74BA2"/>
    <w:rsid w:val="00E77A8A"/>
    <w:rsid w:val="00E83EFD"/>
    <w:rsid w:val="00E84382"/>
    <w:rsid w:val="00E8675B"/>
    <w:rsid w:val="00EA0F95"/>
    <w:rsid w:val="00EB24FF"/>
    <w:rsid w:val="00EB6E5C"/>
    <w:rsid w:val="00EC6D2B"/>
    <w:rsid w:val="00EC6E6F"/>
    <w:rsid w:val="00ED0BA8"/>
    <w:rsid w:val="00ED37CD"/>
    <w:rsid w:val="00ED394C"/>
    <w:rsid w:val="00EE4749"/>
    <w:rsid w:val="00EE561F"/>
    <w:rsid w:val="00EF082C"/>
    <w:rsid w:val="00EF22BB"/>
    <w:rsid w:val="00EF2C46"/>
    <w:rsid w:val="00EF302E"/>
    <w:rsid w:val="00EF7D01"/>
    <w:rsid w:val="00EF7E29"/>
    <w:rsid w:val="00F059B0"/>
    <w:rsid w:val="00F068FB"/>
    <w:rsid w:val="00F06E6F"/>
    <w:rsid w:val="00F101A3"/>
    <w:rsid w:val="00F11732"/>
    <w:rsid w:val="00F1486F"/>
    <w:rsid w:val="00F15009"/>
    <w:rsid w:val="00F152EA"/>
    <w:rsid w:val="00F24DAF"/>
    <w:rsid w:val="00F309D5"/>
    <w:rsid w:val="00F36C13"/>
    <w:rsid w:val="00F3709D"/>
    <w:rsid w:val="00F43E13"/>
    <w:rsid w:val="00F4458C"/>
    <w:rsid w:val="00F45D0C"/>
    <w:rsid w:val="00F47AAE"/>
    <w:rsid w:val="00F47DE8"/>
    <w:rsid w:val="00F624C3"/>
    <w:rsid w:val="00F62C82"/>
    <w:rsid w:val="00F67BC5"/>
    <w:rsid w:val="00F72E1B"/>
    <w:rsid w:val="00F74991"/>
    <w:rsid w:val="00F85CC0"/>
    <w:rsid w:val="00F96E62"/>
    <w:rsid w:val="00F97BC2"/>
    <w:rsid w:val="00FA0000"/>
    <w:rsid w:val="00FA63E8"/>
    <w:rsid w:val="00FA6F87"/>
    <w:rsid w:val="00FA7F72"/>
    <w:rsid w:val="00FB3F77"/>
    <w:rsid w:val="00FB64BA"/>
    <w:rsid w:val="00FB6563"/>
    <w:rsid w:val="00FB742C"/>
    <w:rsid w:val="00FC28D4"/>
    <w:rsid w:val="00FC4EF4"/>
    <w:rsid w:val="00FC4FA9"/>
    <w:rsid w:val="00FD3F0D"/>
    <w:rsid w:val="00FD7283"/>
    <w:rsid w:val="00FE60D5"/>
    <w:rsid w:val="00FE6977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DEBD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622"/>
    <w:pPr>
      <w:spacing w:line="288" w:lineRule="auto"/>
      <w:jc w:val="both"/>
    </w:pPr>
    <w:rPr>
      <w:rFonts w:ascii="Arial" w:hAnsi="Arial"/>
      <w:sz w:val="22"/>
      <w:szCs w:val="24"/>
    </w:rPr>
  </w:style>
  <w:style w:type="paragraph" w:styleId="Titolo2">
    <w:name w:val="heading 2"/>
    <w:basedOn w:val="Normale"/>
    <w:next w:val="Normale"/>
    <w:qFormat/>
    <w:rsid w:val="00A13622"/>
    <w:pPr>
      <w:keepNext/>
      <w:widowControl w:val="0"/>
      <w:jc w:val="left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C5F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5F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4753C"/>
    <w:pPr>
      <w:widowControl w:val="0"/>
      <w:ind w:right="-1" w:firstLine="709"/>
    </w:pPr>
    <w:rPr>
      <w:rFonts w:ascii="Times New Roman" w:hAnsi="Times New Roman"/>
      <w:szCs w:val="20"/>
    </w:rPr>
  </w:style>
  <w:style w:type="paragraph" w:customStyle="1" w:styleId="Corpotesto1">
    <w:name w:val="Corpo testo1"/>
    <w:basedOn w:val="Normale"/>
    <w:rsid w:val="0054753C"/>
    <w:pPr>
      <w:widowControl w:val="0"/>
      <w:ind w:right="98"/>
    </w:pPr>
    <w:rPr>
      <w:rFonts w:ascii="Times New Roman" w:hAnsi="Times New Roman"/>
    </w:rPr>
  </w:style>
  <w:style w:type="paragraph" w:styleId="Corpodeltesto2">
    <w:name w:val="Body Text 2"/>
    <w:basedOn w:val="Normale"/>
    <w:rsid w:val="0054753C"/>
    <w:pPr>
      <w:widowControl w:val="0"/>
      <w:ind w:right="98"/>
    </w:pPr>
    <w:rPr>
      <w:rFonts w:ascii="Times New Roman" w:hAnsi="Times New Roman"/>
      <w:bCs/>
      <w:sz w:val="20"/>
    </w:rPr>
  </w:style>
  <w:style w:type="paragraph" w:styleId="Corpodeltesto3">
    <w:name w:val="Body Text 3"/>
    <w:basedOn w:val="Normale"/>
    <w:link w:val="Corpodeltesto3Carattere"/>
    <w:rsid w:val="007521FA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F6C4D"/>
    <w:pPr>
      <w:spacing w:after="120"/>
      <w:ind w:left="283"/>
    </w:pPr>
  </w:style>
  <w:style w:type="paragraph" w:customStyle="1" w:styleId="Corpotesto2">
    <w:name w:val="Corpo testo2"/>
    <w:uiPriority w:val="1"/>
    <w:qFormat/>
    <w:rsid w:val="0066471F"/>
    <w:pPr>
      <w:widowControl w:val="0"/>
      <w:overflowPunct w:val="0"/>
      <w:autoSpaceDE w:val="0"/>
      <w:autoSpaceDN w:val="0"/>
      <w:adjustRightInd w:val="0"/>
      <w:spacing w:line="212" w:lineRule="atLeast"/>
      <w:jc w:val="both"/>
      <w:textAlignment w:val="baseline"/>
    </w:pPr>
    <w:rPr>
      <w:rFonts w:ascii="Times" w:hAnsi="Times"/>
      <w:color w:val="000000"/>
      <w:sz w:val="18"/>
    </w:rPr>
  </w:style>
  <w:style w:type="paragraph" w:styleId="Titolo">
    <w:name w:val="Title"/>
    <w:basedOn w:val="Normale"/>
    <w:qFormat/>
    <w:rsid w:val="00A13622"/>
    <w:pPr>
      <w:widowControl w:val="0"/>
      <w:spacing w:line="482" w:lineRule="exact"/>
      <w:jc w:val="center"/>
    </w:pPr>
    <w:rPr>
      <w:b/>
      <w:sz w:val="24"/>
      <w:szCs w:val="20"/>
    </w:rPr>
  </w:style>
  <w:style w:type="character" w:styleId="Collegamentoipertestuale">
    <w:name w:val="Hyperlink"/>
    <w:rsid w:val="00DF16C5"/>
    <w:rPr>
      <w:color w:val="0000FF"/>
      <w:u w:val="single"/>
    </w:rPr>
  </w:style>
  <w:style w:type="paragraph" w:styleId="Mappadocumento">
    <w:name w:val="Document Map"/>
    <w:basedOn w:val="Normale"/>
    <w:semiHidden/>
    <w:rsid w:val="002F3C6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4E3C4C"/>
    <w:rPr>
      <w:i/>
      <w:iCs/>
    </w:rPr>
  </w:style>
  <w:style w:type="character" w:customStyle="1" w:styleId="IntestazioneCarattere">
    <w:name w:val="Intestazione Carattere"/>
    <w:link w:val="Intestazione"/>
    <w:semiHidden/>
    <w:locked/>
    <w:rsid w:val="00496C94"/>
    <w:rPr>
      <w:rFonts w:ascii="TradeGothicPl-CondEighteen" w:hAnsi="TradeGothicPl-CondEighteen"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0263AC"/>
    <w:rPr>
      <w:b/>
      <w:bCs/>
    </w:rPr>
  </w:style>
  <w:style w:type="paragraph" w:styleId="Testodelblocco">
    <w:name w:val="Block Text"/>
    <w:basedOn w:val="Normale"/>
    <w:rsid w:val="00780630"/>
    <w:pPr>
      <w:spacing w:line="360" w:lineRule="atLeast"/>
      <w:ind w:left="2280" w:right="832" w:hanging="1700"/>
    </w:pPr>
    <w:rPr>
      <w:rFonts w:ascii="Times" w:hAnsi="Times"/>
      <w:szCs w:val="20"/>
    </w:rPr>
  </w:style>
  <w:style w:type="character" w:customStyle="1" w:styleId="Rientrocorpodeltesto2Carattere">
    <w:name w:val="Rientro corpo del testo 2 Carattere"/>
    <w:link w:val="Rientrocorpodeltesto2"/>
    <w:rsid w:val="002C60B5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02338"/>
    <w:rPr>
      <w:rFonts w:ascii="TradeGothicPl-CondEighteen" w:hAnsi="TradeGothicPl-CondEighteen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745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7450D"/>
    <w:rPr>
      <w:rFonts w:ascii="TradeGothicPl-CondEighteen" w:hAnsi="TradeGothicPl-CondEighteen"/>
      <w:sz w:val="24"/>
      <w:szCs w:val="24"/>
    </w:rPr>
  </w:style>
  <w:style w:type="table" w:styleId="Grigliatabella">
    <w:name w:val="Table Grid"/>
    <w:basedOn w:val="Tabellanormale"/>
    <w:rsid w:val="004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69DC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22F7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22F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22F7F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22F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22F7F"/>
    <w:rPr>
      <w:rFonts w:ascii="TradeGothicPl-CondEighteen" w:hAnsi="TradeGothicPl-CondEightee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622"/>
    <w:pPr>
      <w:spacing w:line="288" w:lineRule="auto"/>
      <w:jc w:val="both"/>
    </w:pPr>
    <w:rPr>
      <w:rFonts w:ascii="Arial" w:hAnsi="Arial"/>
      <w:sz w:val="22"/>
      <w:szCs w:val="24"/>
    </w:rPr>
  </w:style>
  <w:style w:type="paragraph" w:styleId="Titolo2">
    <w:name w:val="heading 2"/>
    <w:basedOn w:val="Normale"/>
    <w:next w:val="Normale"/>
    <w:qFormat/>
    <w:rsid w:val="00A13622"/>
    <w:pPr>
      <w:keepNext/>
      <w:widowControl w:val="0"/>
      <w:jc w:val="left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C5F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5F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4753C"/>
    <w:pPr>
      <w:widowControl w:val="0"/>
      <w:ind w:right="-1" w:firstLine="709"/>
    </w:pPr>
    <w:rPr>
      <w:rFonts w:ascii="Times New Roman" w:hAnsi="Times New Roman"/>
      <w:szCs w:val="20"/>
    </w:rPr>
  </w:style>
  <w:style w:type="paragraph" w:customStyle="1" w:styleId="Corpotesto1">
    <w:name w:val="Corpo testo1"/>
    <w:basedOn w:val="Normale"/>
    <w:rsid w:val="0054753C"/>
    <w:pPr>
      <w:widowControl w:val="0"/>
      <w:ind w:right="98"/>
    </w:pPr>
    <w:rPr>
      <w:rFonts w:ascii="Times New Roman" w:hAnsi="Times New Roman"/>
    </w:rPr>
  </w:style>
  <w:style w:type="paragraph" w:styleId="Corpodeltesto2">
    <w:name w:val="Body Text 2"/>
    <w:basedOn w:val="Normale"/>
    <w:rsid w:val="0054753C"/>
    <w:pPr>
      <w:widowControl w:val="0"/>
      <w:ind w:right="98"/>
    </w:pPr>
    <w:rPr>
      <w:rFonts w:ascii="Times New Roman" w:hAnsi="Times New Roman"/>
      <w:bCs/>
      <w:sz w:val="20"/>
    </w:rPr>
  </w:style>
  <w:style w:type="paragraph" w:styleId="Corpodeltesto3">
    <w:name w:val="Body Text 3"/>
    <w:basedOn w:val="Normale"/>
    <w:link w:val="Corpodeltesto3Carattere"/>
    <w:rsid w:val="007521FA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F6C4D"/>
    <w:pPr>
      <w:spacing w:after="120"/>
      <w:ind w:left="283"/>
    </w:pPr>
  </w:style>
  <w:style w:type="paragraph" w:customStyle="1" w:styleId="Corpotesto2">
    <w:name w:val="Corpo testo2"/>
    <w:uiPriority w:val="1"/>
    <w:qFormat/>
    <w:rsid w:val="0066471F"/>
    <w:pPr>
      <w:widowControl w:val="0"/>
      <w:overflowPunct w:val="0"/>
      <w:autoSpaceDE w:val="0"/>
      <w:autoSpaceDN w:val="0"/>
      <w:adjustRightInd w:val="0"/>
      <w:spacing w:line="212" w:lineRule="atLeast"/>
      <w:jc w:val="both"/>
      <w:textAlignment w:val="baseline"/>
    </w:pPr>
    <w:rPr>
      <w:rFonts w:ascii="Times" w:hAnsi="Times"/>
      <w:color w:val="000000"/>
      <w:sz w:val="18"/>
    </w:rPr>
  </w:style>
  <w:style w:type="paragraph" w:styleId="Titolo">
    <w:name w:val="Title"/>
    <w:basedOn w:val="Normale"/>
    <w:qFormat/>
    <w:rsid w:val="00A13622"/>
    <w:pPr>
      <w:widowControl w:val="0"/>
      <w:spacing w:line="482" w:lineRule="exact"/>
      <w:jc w:val="center"/>
    </w:pPr>
    <w:rPr>
      <w:b/>
      <w:sz w:val="24"/>
      <w:szCs w:val="20"/>
    </w:rPr>
  </w:style>
  <w:style w:type="character" w:styleId="Collegamentoipertestuale">
    <w:name w:val="Hyperlink"/>
    <w:rsid w:val="00DF16C5"/>
    <w:rPr>
      <w:color w:val="0000FF"/>
      <w:u w:val="single"/>
    </w:rPr>
  </w:style>
  <w:style w:type="paragraph" w:styleId="Mappadocumento">
    <w:name w:val="Document Map"/>
    <w:basedOn w:val="Normale"/>
    <w:semiHidden/>
    <w:rsid w:val="002F3C6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4E3C4C"/>
    <w:rPr>
      <w:i/>
      <w:iCs/>
    </w:rPr>
  </w:style>
  <w:style w:type="character" w:customStyle="1" w:styleId="IntestazioneCarattere">
    <w:name w:val="Intestazione Carattere"/>
    <w:link w:val="Intestazione"/>
    <w:semiHidden/>
    <w:locked/>
    <w:rsid w:val="00496C94"/>
    <w:rPr>
      <w:rFonts w:ascii="TradeGothicPl-CondEighteen" w:hAnsi="TradeGothicPl-CondEighteen"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0263AC"/>
    <w:rPr>
      <w:b/>
      <w:bCs/>
    </w:rPr>
  </w:style>
  <w:style w:type="paragraph" w:styleId="Testodelblocco">
    <w:name w:val="Block Text"/>
    <w:basedOn w:val="Normale"/>
    <w:rsid w:val="00780630"/>
    <w:pPr>
      <w:spacing w:line="360" w:lineRule="atLeast"/>
      <w:ind w:left="2280" w:right="832" w:hanging="1700"/>
    </w:pPr>
    <w:rPr>
      <w:rFonts w:ascii="Times" w:hAnsi="Times"/>
      <w:szCs w:val="20"/>
    </w:rPr>
  </w:style>
  <w:style w:type="character" w:customStyle="1" w:styleId="Rientrocorpodeltesto2Carattere">
    <w:name w:val="Rientro corpo del testo 2 Carattere"/>
    <w:link w:val="Rientrocorpodeltesto2"/>
    <w:rsid w:val="002C60B5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02338"/>
    <w:rPr>
      <w:rFonts w:ascii="TradeGothicPl-CondEighteen" w:hAnsi="TradeGothicPl-CondEighteen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745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7450D"/>
    <w:rPr>
      <w:rFonts w:ascii="TradeGothicPl-CondEighteen" w:hAnsi="TradeGothicPl-CondEighteen"/>
      <w:sz w:val="24"/>
      <w:szCs w:val="24"/>
    </w:rPr>
  </w:style>
  <w:style w:type="table" w:styleId="Grigliatabella">
    <w:name w:val="Table Grid"/>
    <w:basedOn w:val="Tabellanormale"/>
    <w:rsid w:val="004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69DC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22F7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22F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22F7F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22F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22F7F"/>
    <w:rPr>
      <w:rFonts w:ascii="TradeGothicPl-CondEighteen" w:hAnsi="TradeGothicPl-CondEighte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C:%20protocollo@pec.sns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:%20protocollo@pec.s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.dematteis\Desktop\file%20nuova%20grafica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5E09-00A8-4EE3-B079-5395AEC1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3</TotalTime>
  <Pages>2</Pages>
  <Words>330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3013</CharactersWithSpaces>
  <SharedDoc>false</SharedDoc>
  <HLinks>
    <vt:vector size="6" baseType="variant"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d.dematteis</dc:creator>
  <cp:lastModifiedBy>Dario De Matteis</cp:lastModifiedBy>
  <cp:revision>5</cp:revision>
  <cp:lastPrinted>2021-07-29T14:39:00Z</cp:lastPrinted>
  <dcterms:created xsi:type="dcterms:W3CDTF">2023-06-20T13:27:00Z</dcterms:created>
  <dcterms:modified xsi:type="dcterms:W3CDTF">2023-06-26T10:34:00Z</dcterms:modified>
</cp:coreProperties>
</file>