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7023B333" w:rsidR="005F2210" w:rsidRDefault="006E3079" w:rsidP="006C6DFF">
      <w:pPr>
        <w:jc w:val="both"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186A7981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ammesso/a a partecipare alla selezione pubblica per il conferimento di un assegno di ricerca </w:t>
      </w:r>
      <w:r w:rsidRPr="00C5437A">
        <w:rPr>
          <w:iCs/>
          <w:noProof/>
          <w:sz w:val="24"/>
          <w:szCs w:val="24"/>
        </w:rPr>
        <w:t xml:space="preserve">presso </w:t>
      </w:r>
      <w:r w:rsidR="00120A88">
        <w:rPr>
          <w:iCs/>
          <w:noProof/>
          <w:sz w:val="24"/>
          <w:szCs w:val="24"/>
        </w:rPr>
        <w:t>il Laboratorio di Biologia (</w:t>
      </w:r>
      <w:r w:rsidRPr="00C5437A">
        <w:rPr>
          <w:sz w:val="24"/>
          <w:szCs w:val="24"/>
        </w:rPr>
        <w:t xml:space="preserve">Classe di </w:t>
      </w:r>
      <w:r w:rsidR="00120A88">
        <w:rPr>
          <w:sz w:val="24"/>
          <w:szCs w:val="24"/>
        </w:rPr>
        <w:t>Scienze)</w:t>
      </w:r>
      <w:r w:rsidRPr="00C5437A">
        <w:rPr>
          <w:i/>
          <w:color w:val="FF0000"/>
          <w:sz w:val="24"/>
          <w:szCs w:val="24"/>
        </w:rPr>
        <w:t xml:space="preserve"> </w:t>
      </w:r>
      <w:r w:rsidRPr="00120A88">
        <w:rPr>
          <w:sz w:val="24"/>
          <w:szCs w:val="24"/>
        </w:rPr>
        <w:t xml:space="preserve">per la collaborazione al programma di ricerca </w:t>
      </w:r>
      <w:r w:rsidR="006C6DFF" w:rsidRPr="00120A88">
        <w:rPr>
          <w:i/>
          <w:iCs/>
          <w:sz w:val="24"/>
          <w:szCs w:val="24"/>
        </w:rPr>
        <w:t xml:space="preserve">“Contributo della </w:t>
      </w:r>
      <w:proofErr w:type="spellStart"/>
      <w:r w:rsidR="006C6DFF" w:rsidRPr="00120A88">
        <w:rPr>
          <w:i/>
          <w:iCs/>
          <w:sz w:val="24"/>
          <w:szCs w:val="24"/>
        </w:rPr>
        <w:t>Microglia</w:t>
      </w:r>
      <w:proofErr w:type="spellEnd"/>
      <w:r w:rsidR="006C6DFF" w:rsidRPr="00120A88">
        <w:rPr>
          <w:i/>
          <w:iCs/>
          <w:sz w:val="24"/>
          <w:szCs w:val="24"/>
        </w:rPr>
        <w:t xml:space="preserve"> nel bilancio eccitazione/inibizione: una chiave per comprendere la prevalenza epilettica nella sindrome di Down”, </w:t>
      </w:r>
      <w:r w:rsidR="006C6DFF" w:rsidRPr="00120A88">
        <w:rPr>
          <w:sz w:val="24"/>
          <w:szCs w:val="24"/>
        </w:rPr>
        <w:t>finanziato dalla Jerome Lejeune Foundation</w:t>
      </w:r>
      <w:r w:rsidRPr="00120A88">
        <w:rPr>
          <w:i/>
          <w:iCs/>
          <w:sz w:val="24"/>
          <w:szCs w:val="24"/>
        </w:rPr>
        <w:t xml:space="preserve">. </w:t>
      </w:r>
      <w:r w:rsidRPr="00120A88">
        <w:rPr>
          <w:noProof/>
          <w:sz w:val="24"/>
          <w:szCs w:val="24"/>
        </w:rPr>
        <w:t>A tal fine, ai sensi dell’art.46 del</w:t>
      </w:r>
      <w:r w:rsidRPr="00C5437A">
        <w:rPr>
          <w:noProof/>
          <w:sz w:val="24"/>
          <w:szCs w:val="24"/>
        </w:rPr>
        <w:t xml:space="preserve">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3A5ECC1E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6C6DFF">
        <w:rPr>
          <w:noProof/>
          <w:sz w:val="24"/>
          <w:szCs w:val="24"/>
        </w:rPr>
        <w:t>;</w:t>
      </w:r>
    </w:p>
    <w:p w14:paraId="1CD74670" w14:textId="28008DD0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lastRenderedPageBreak/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00468CB3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avere un livello _________di conoscenza della </w:t>
      </w:r>
      <w:r w:rsidRPr="006C6DFF">
        <w:rPr>
          <w:noProof/>
          <w:sz w:val="24"/>
          <w:szCs w:val="24"/>
        </w:rPr>
        <w:t xml:space="preserve">lingua inglese richiesta </w:t>
      </w:r>
      <w:r w:rsidRPr="00C5437A">
        <w:rPr>
          <w:noProof/>
          <w:sz w:val="24"/>
          <w:szCs w:val="24"/>
        </w:rPr>
        <w:t>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445/2000;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visione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bando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selezione</w:t>
      </w:r>
      <w:proofErr w:type="spellEnd"/>
      <w:r w:rsidRPr="00C5437A">
        <w:rPr>
          <w:rFonts w:ascii="Times New Roman" w:hAnsi="Times New Roman" w:cs="Times New Roman"/>
        </w:rPr>
        <w:t xml:space="preserve"> e di </w:t>
      </w:r>
      <w:proofErr w:type="spellStart"/>
      <w:r w:rsidRPr="00C5437A">
        <w:rPr>
          <w:rFonts w:ascii="Times New Roman" w:hAnsi="Times New Roman" w:cs="Times New Roman"/>
        </w:rPr>
        <w:t>essere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che</w:t>
      </w:r>
      <w:proofErr w:type="spellEnd"/>
      <w:r w:rsidRPr="00C5437A">
        <w:rPr>
          <w:rFonts w:ascii="Times New Roman" w:hAnsi="Times New Roman" w:cs="Times New Roman"/>
        </w:rPr>
        <w:t xml:space="preserve"> la </w:t>
      </w:r>
      <w:proofErr w:type="spellStart"/>
      <w:r w:rsidRPr="00C5437A">
        <w:rPr>
          <w:rFonts w:ascii="Times New Roman" w:hAnsi="Times New Roman" w:cs="Times New Roman"/>
        </w:rPr>
        <w:t>presentazione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della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presente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ha </w:t>
      </w:r>
      <w:proofErr w:type="spellStart"/>
      <w:r w:rsidRPr="00C5437A">
        <w:rPr>
          <w:rFonts w:ascii="Times New Roman" w:hAnsi="Times New Roman" w:cs="Times New Roman"/>
        </w:rPr>
        <w:t>valenza</w:t>
      </w:r>
      <w:proofErr w:type="spellEnd"/>
      <w:r w:rsidRPr="00C5437A">
        <w:rPr>
          <w:rFonts w:ascii="Times New Roman" w:hAnsi="Times New Roman" w:cs="Times New Roman"/>
        </w:rPr>
        <w:t xml:space="preserve"> di </w:t>
      </w:r>
      <w:proofErr w:type="spellStart"/>
      <w:r w:rsidRPr="00C5437A">
        <w:rPr>
          <w:rFonts w:ascii="Times New Roman" w:hAnsi="Times New Roman" w:cs="Times New Roman"/>
        </w:rPr>
        <w:t>piena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accettazione</w:t>
      </w:r>
      <w:proofErr w:type="spellEnd"/>
      <w:r w:rsidRPr="00C5437A">
        <w:rPr>
          <w:rFonts w:ascii="Times New Roman" w:hAnsi="Times New Roman" w:cs="Times New Roman"/>
        </w:rPr>
        <w:t xml:space="preserve"> delle </w:t>
      </w:r>
      <w:proofErr w:type="spellStart"/>
      <w:r w:rsidRPr="00C5437A">
        <w:rPr>
          <w:rFonts w:ascii="Times New Roman" w:hAnsi="Times New Roman" w:cs="Times New Roman"/>
        </w:rPr>
        <w:t>prescrizioni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condizioni</w:t>
      </w:r>
      <w:proofErr w:type="spellEnd"/>
      <w:r w:rsidRPr="00C5437A">
        <w:rPr>
          <w:rFonts w:ascii="Times New Roman" w:hAnsi="Times New Roman" w:cs="Times New Roman"/>
        </w:rPr>
        <w:t xml:space="preserve"> in </w:t>
      </w:r>
      <w:proofErr w:type="spellStart"/>
      <w:r w:rsidRPr="00C5437A">
        <w:rPr>
          <w:rFonts w:ascii="Times New Roman" w:hAnsi="Times New Roman" w:cs="Times New Roman"/>
        </w:rPr>
        <w:t>esso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riportate</w:t>
      </w:r>
      <w:proofErr w:type="spellEnd"/>
      <w:r w:rsidRPr="00C5437A">
        <w:rPr>
          <w:rFonts w:ascii="Times New Roman" w:hAnsi="Times New Roman" w:cs="Times New Roman"/>
        </w:rPr>
        <w:t>;</w:t>
      </w:r>
    </w:p>
    <w:p w14:paraId="651573E3" w14:textId="5781B163" w:rsidR="00AC485D" w:rsidRDefault="00AC485D" w:rsidP="006C6DFF">
      <w:pPr>
        <w:tabs>
          <w:tab w:val="left" w:pos="-2127"/>
        </w:tabs>
        <w:ind w:left="357" w:right="-28"/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201DF8B8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38DB7DDD" w14:textId="77777777" w:rsidR="005F2210" w:rsidRPr="001109F5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2B9A2E09" w:rsidR="00E97991" w:rsidRPr="00E97991" w:rsidRDefault="00E97991" w:rsidP="00A07484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05408E1A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484" w:rsidRPr="00A07484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0A8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1990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0A40"/>
    <w:rsid w:val="003F3E27"/>
    <w:rsid w:val="003F618F"/>
    <w:rsid w:val="00401388"/>
    <w:rsid w:val="004037B9"/>
    <w:rsid w:val="00404789"/>
    <w:rsid w:val="00407D14"/>
    <w:rsid w:val="00410771"/>
    <w:rsid w:val="00410EC2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6DFF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580B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139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07484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16D7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290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593D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16CC"/>
    <w:rsid w:val="00D52119"/>
    <w:rsid w:val="00D53C23"/>
    <w:rsid w:val="00D54B12"/>
    <w:rsid w:val="00D554EB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5E38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9058-A1BD-4496-876E-630A92C0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5745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NewHP1</cp:lastModifiedBy>
  <cp:revision>5</cp:revision>
  <cp:lastPrinted>2016-11-30T08:36:00Z</cp:lastPrinted>
  <dcterms:created xsi:type="dcterms:W3CDTF">2022-08-23T13:31:00Z</dcterms:created>
  <dcterms:modified xsi:type="dcterms:W3CDTF">2022-08-25T10:10:00Z</dcterms:modified>
</cp:coreProperties>
</file>