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E9295F" w:rsidP="00AC34D6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D9690A">
        <w:rPr>
          <w:rFonts w:ascii="Arial" w:hAnsi="Arial" w:cs="Arial"/>
          <w:sz w:val="22"/>
          <w:szCs w:val="22"/>
        </w:rPr>
        <w:t>_________</w:t>
      </w:r>
      <w:r w:rsidR="00D20024" w:rsidRPr="00D9690A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D9690A">
        <w:rPr>
          <w:rFonts w:ascii="Arial" w:hAnsi="Arial" w:cs="Arial"/>
          <w:sz w:val="22"/>
          <w:szCs w:val="22"/>
        </w:rPr>
        <w:t xml:space="preserve"> </w:t>
      </w:r>
      <w:r w:rsidR="0023377E" w:rsidRPr="00D9690A">
        <w:rPr>
          <w:rFonts w:ascii="Arial" w:hAnsi="Arial" w:cs="Arial"/>
          <w:sz w:val="22"/>
          <w:szCs w:val="22"/>
        </w:rPr>
        <w:t xml:space="preserve">chiede </w:t>
      </w:r>
      <w:r w:rsidR="00E31104" w:rsidRPr="00D9690A">
        <w:rPr>
          <w:rFonts w:ascii="Arial" w:hAnsi="Arial" w:cs="Arial"/>
          <w:sz w:val="22"/>
          <w:szCs w:val="22"/>
        </w:rPr>
        <w:t xml:space="preserve">di </w:t>
      </w:r>
      <w:r w:rsidR="0023377E" w:rsidRPr="00D9690A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D9690A">
        <w:rPr>
          <w:rFonts w:ascii="Arial" w:hAnsi="Arial" w:cs="Arial"/>
          <w:sz w:val="22"/>
          <w:szCs w:val="22"/>
        </w:rPr>
        <w:t xml:space="preserve"> </w:t>
      </w:r>
      <w:r w:rsidR="00265282" w:rsidRPr="00D9690A">
        <w:rPr>
          <w:rFonts w:ascii="Arial" w:hAnsi="Arial" w:cs="Arial"/>
          <w:sz w:val="22"/>
          <w:szCs w:val="22"/>
        </w:rPr>
        <w:t>avent</w:t>
      </w:r>
      <w:r w:rsidR="00CA606A" w:rsidRPr="00D9690A">
        <w:rPr>
          <w:rFonts w:ascii="Arial" w:hAnsi="Arial" w:cs="Arial"/>
          <w:sz w:val="22"/>
          <w:szCs w:val="22"/>
        </w:rPr>
        <w:t>e</w:t>
      </w:r>
      <w:r w:rsidR="007C5659" w:rsidRPr="00D9690A">
        <w:rPr>
          <w:rFonts w:ascii="Arial" w:hAnsi="Arial" w:cs="Arial"/>
          <w:sz w:val="22"/>
          <w:szCs w:val="22"/>
        </w:rPr>
        <w:t xml:space="preserve"> il seguente</w:t>
      </w:r>
      <w:r w:rsidR="00AE61D6" w:rsidRPr="00D9690A">
        <w:rPr>
          <w:rFonts w:ascii="Arial" w:hAnsi="Arial" w:cs="Arial"/>
          <w:sz w:val="22"/>
          <w:szCs w:val="22"/>
        </w:rPr>
        <w:t xml:space="preserve"> oggetto</w:t>
      </w:r>
      <w:r w:rsidR="003B0385" w:rsidRPr="00D9690A">
        <w:rPr>
          <w:rFonts w:ascii="Arial" w:hAnsi="Arial" w:cs="Arial"/>
          <w:sz w:val="22"/>
          <w:szCs w:val="22"/>
        </w:rPr>
        <w:t>:</w:t>
      </w:r>
      <w:r w:rsidR="00C73E1F" w:rsidRPr="00D9690A">
        <w:rPr>
          <w:rFonts w:ascii="Arial" w:eastAsia="TimesNewRomanPSMT" w:hAnsi="Arial" w:cs="Arial"/>
          <w:sz w:val="22"/>
          <w:szCs w:val="22"/>
        </w:rPr>
        <w:t xml:space="preserve"> </w:t>
      </w:r>
      <w:r w:rsidR="00C55E13" w:rsidRPr="00C55E13">
        <w:rPr>
          <w:rFonts w:ascii="Arial" w:hAnsi="Arial" w:cs="Arial"/>
          <w:i/>
          <w:sz w:val="22"/>
          <w:szCs w:val="22"/>
        </w:rPr>
        <w:t xml:space="preserve">Revisione, aggiornamento e riorganizzazione del testo e dell’apparato critico dell’edizione </w:t>
      </w:r>
      <w:proofErr w:type="spellStart"/>
      <w:r w:rsidR="00C55E13" w:rsidRPr="00C55E13">
        <w:rPr>
          <w:rFonts w:ascii="Arial" w:hAnsi="Arial" w:cs="Arial"/>
          <w:i/>
          <w:sz w:val="22"/>
          <w:szCs w:val="22"/>
        </w:rPr>
        <w:t>Mommsen</w:t>
      </w:r>
      <w:proofErr w:type="spellEnd"/>
      <w:r w:rsidR="00C55E13" w:rsidRPr="00C55E13">
        <w:rPr>
          <w:rFonts w:ascii="Arial" w:hAnsi="Arial" w:cs="Arial"/>
          <w:i/>
          <w:sz w:val="22"/>
          <w:szCs w:val="22"/>
        </w:rPr>
        <w:t>/</w:t>
      </w:r>
      <w:proofErr w:type="spellStart"/>
      <w:r w:rsidR="00C55E13" w:rsidRPr="00C55E13">
        <w:rPr>
          <w:rFonts w:ascii="Arial" w:hAnsi="Arial" w:cs="Arial"/>
          <w:i/>
          <w:sz w:val="22"/>
          <w:szCs w:val="22"/>
        </w:rPr>
        <w:t>Meyer</w:t>
      </w:r>
      <w:proofErr w:type="spellEnd"/>
      <w:r w:rsidR="00C55E13" w:rsidRPr="00C55E13">
        <w:rPr>
          <w:rFonts w:ascii="Arial" w:hAnsi="Arial" w:cs="Arial"/>
          <w:i/>
          <w:sz w:val="22"/>
          <w:szCs w:val="22"/>
        </w:rPr>
        <w:t xml:space="preserve"> delle </w:t>
      </w:r>
      <w:proofErr w:type="spellStart"/>
      <w:r w:rsidR="00C55E13" w:rsidRPr="00C55E13">
        <w:rPr>
          <w:rFonts w:ascii="Arial" w:hAnsi="Arial" w:cs="Arial"/>
          <w:i/>
          <w:sz w:val="22"/>
          <w:szCs w:val="22"/>
        </w:rPr>
        <w:t>Leges</w:t>
      </w:r>
      <w:proofErr w:type="spellEnd"/>
      <w:r w:rsidR="00C55E13" w:rsidRPr="00C55E1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55E13" w:rsidRPr="00C55E13">
        <w:rPr>
          <w:rFonts w:ascii="Arial" w:hAnsi="Arial" w:cs="Arial"/>
          <w:i/>
          <w:sz w:val="22"/>
          <w:szCs w:val="22"/>
        </w:rPr>
        <w:t>novellae</w:t>
      </w:r>
      <w:proofErr w:type="spellEnd"/>
      <w:r w:rsidR="00C55E13" w:rsidRPr="00C55E13">
        <w:rPr>
          <w:rFonts w:ascii="Arial" w:hAnsi="Arial" w:cs="Arial"/>
          <w:i/>
          <w:sz w:val="22"/>
          <w:szCs w:val="22"/>
        </w:rPr>
        <w:t xml:space="preserve"> ad </w:t>
      </w:r>
      <w:proofErr w:type="spellStart"/>
      <w:r w:rsidR="00C55E13" w:rsidRPr="00C55E13">
        <w:rPr>
          <w:rFonts w:ascii="Arial" w:hAnsi="Arial" w:cs="Arial"/>
          <w:i/>
          <w:sz w:val="22"/>
          <w:szCs w:val="22"/>
        </w:rPr>
        <w:t>Theodosianum</w:t>
      </w:r>
      <w:proofErr w:type="spellEnd"/>
      <w:r w:rsidR="00C55E13" w:rsidRPr="00C55E1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55E13" w:rsidRPr="00C55E13">
        <w:rPr>
          <w:rFonts w:ascii="Arial" w:hAnsi="Arial" w:cs="Arial"/>
          <w:i/>
          <w:sz w:val="22"/>
          <w:szCs w:val="22"/>
        </w:rPr>
        <w:t>pertinentes</w:t>
      </w:r>
      <w:proofErr w:type="spellEnd"/>
      <w:r w:rsidR="00C55E13" w:rsidRPr="00C55E13">
        <w:rPr>
          <w:rFonts w:ascii="Arial" w:hAnsi="Arial" w:cs="Arial"/>
          <w:i/>
          <w:sz w:val="22"/>
          <w:szCs w:val="22"/>
        </w:rPr>
        <w:t>; stesura di un breve saggio introduttivo relativo alla tradizione del testo</w:t>
      </w:r>
      <w:r w:rsidR="002E737E" w:rsidRPr="002E737E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 xml:space="preserve">n° </w:t>
      </w:r>
      <w:r w:rsidR="00AC34D6">
        <w:rPr>
          <w:rFonts w:ascii="Arial" w:hAnsi="Arial" w:cs="Arial"/>
          <w:sz w:val="22"/>
          <w:szCs w:val="22"/>
        </w:rPr>
        <w:t>19 del 04.04.2023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551CD3">
      <w:footerReference w:type="default" r:id="rId8"/>
      <w:pgSz w:w="11906" w:h="16838"/>
      <w:pgMar w:top="397" w:right="680" w:bottom="3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06B00"/>
    <w:multiLevelType w:val="hybridMultilevel"/>
    <w:tmpl w:val="62326E52"/>
    <w:lvl w:ilvl="0" w:tplc="614654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4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9"/>
  </w:num>
  <w:num w:numId="4">
    <w:abstractNumId w:val="5"/>
  </w:num>
  <w:num w:numId="5">
    <w:abstractNumId w:val="31"/>
  </w:num>
  <w:num w:numId="6">
    <w:abstractNumId w:val="4"/>
  </w:num>
  <w:num w:numId="7">
    <w:abstractNumId w:val="21"/>
  </w:num>
  <w:num w:numId="8">
    <w:abstractNumId w:val="0"/>
  </w:num>
  <w:num w:numId="9">
    <w:abstractNumId w:val="8"/>
  </w:num>
  <w:num w:numId="10">
    <w:abstractNumId w:val="15"/>
  </w:num>
  <w:num w:numId="11">
    <w:abstractNumId w:val="19"/>
  </w:num>
  <w:num w:numId="12">
    <w:abstractNumId w:val="3"/>
  </w:num>
  <w:num w:numId="13">
    <w:abstractNumId w:val="28"/>
  </w:num>
  <w:num w:numId="14">
    <w:abstractNumId w:val="26"/>
  </w:num>
  <w:num w:numId="15">
    <w:abstractNumId w:val="22"/>
  </w:num>
  <w:num w:numId="16">
    <w:abstractNumId w:val="12"/>
  </w:num>
  <w:num w:numId="17">
    <w:abstractNumId w:val="27"/>
  </w:num>
  <w:num w:numId="18">
    <w:abstractNumId w:val="2"/>
  </w:num>
  <w:num w:numId="19">
    <w:abstractNumId w:val="14"/>
  </w:num>
  <w:num w:numId="20">
    <w:abstractNumId w:val="32"/>
  </w:num>
  <w:num w:numId="21">
    <w:abstractNumId w:val="30"/>
  </w:num>
  <w:num w:numId="22">
    <w:abstractNumId w:val="20"/>
  </w:num>
  <w:num w:numId="23">
    <w:abstractNumId w:val="25"/>
  </w:num>
  <w:num w:numId="24">
    <w:abstractNumId w:val="24"/>
  </w:num>
  <w:num w:numId="25">
    <w:abstractNumId w:val="1"/>
  </w:num>
  <w:num w:numId="26">
    <w:abstractNumId w:val="16"/>
  </w:num>
  <w:num w:numId="27">
    <w:abstractNumId w:val="17"/>
  </w:num>
  <w:num w:numId="28">
    <w:abstractNumId w:val="10"/>
  </w:num>
  <w:num w:numId="29">
    <w:abstractNumId w:val="7"/>
  </w:num>
  <w:num w:numId="30">
    <w:abstractNumId w:val="13"/>
  </w:num>
  <w:num w:numId="31">
    <w:abstractNumId w:val="9"/>
  </w:num>
  <w:num w:numId="32">
    <w:abstractNumId w:val="2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5FB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37E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1CD3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084D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4D6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5E13"/>
    <w:rsid w:val="00C561EF"/>
    <w:rsid w:val="00C603E1"/>
    <w:rsid w:val="00C61ABF"/>
    <w:rsid w:val="00C62222"/>
    <w:rsid w:val="00C6335C"/>
    <w:rsid w:val="00C64341"/>
    <w:rsid w:val="00C706DA"/>
    <w:rsid w:val="00C72778"/>
    <w:rsid w:val="00C73E1F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9690A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515DF52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3293-6969-4FF3-AD51-12679B6E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1600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18</cp:revision>
  <cp:lastPrinted>2011-03-03T16:58:00Z</cp:lastPrinted>
  <dcterms:created xsi:type="dcterms:W3CDTF">2022-09-21T14:19:00Z</dcterms:created>
  <dcterms:modified xsi:type="dcterms:W3CDTF">2023-04-04T09:32:00Z</dcterms:modified>
</cp:coreProperties>
</file>